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5A56" w14:textId="4395DB89" w:rsidR="00C54CDB" w:rsidRPr="00C21CC3" w:rsidRDefault="003646E4" w:rsidP="00731652">
      <w:pPr>
        <w:jc w:val="center"/>
        <w:rPr>
          <w:b/>
          <w:bCs/>
        </w:rPr>
      </w:pPr>
      <w:r>
        <w:rPr>
          <w:noProof/>
        </w:rPr>
        <w:drawing>
          <wp:anchor distT="0" distB="0" distL="114300" distR="114300" simplePos="0" relativeHeight="251658240" behindDoc="0" locked="0" layoutInCell="1" allowOverlap="1" wp14:anchorId="02D7AA2B" wp14:editId="6CCFA551">
            <wp:simplePos x="0" y="0"/>
            <wp:positionH relativeFrom="margin">
              <wp:posOffset>3105150</wp:posOffset>
            </wp:positionH>
            <wp:positionV relativeFrom="margin">
              <wp:posOffset>48571</wp:posOffset>
            </wp:positionV>
            <wp:extent cx="3549650" cy="1511300"/>
            <wp:effectExtent l="0" t="0" r="0" b="0"/>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9650" cy="1511300"/>
                    </a:xfrm>
                    <a:prstGeom prst="rect">
                      <a:avLst/>
                    </a:prstGeom>
                  </pic:spPr>
                </pic:pic>
              </a:graphicData>
            </a:graphic>
            <wp14:sizeRelH relativeFrom="margin">
              <wp14:pctWidth>0</wp14:pctWidth>
            </wp14:sizeRelH>
            <wp14:sizeRelV relativeFrom="margin">
              <wp14:pctHeight>0</wp14:pctHeight>
            </wp14:sizeRelV>
          </wp:anchor>
        </w:drawing>
      </w:r>
    </w:p>
    <w:p w14:paraId="62C24DE5" w14:textId="1BE537AE" w:rsidR="0094416F" w:rsidRPr="00C21CC3" w:rsidRDefault="0094416F" w:rsidP="0094416F">
      <w:pPr>
        <w:ind w:firstLine="720"/>
        <w:rPr>
          <w:b/>
          <w:bCs/>
        </w:rPr>
      </w:pPr>
      <w:r w:rsidRPr="00C21CC3">
        <w:rPr>
          <w:b/>
          <w:bCs/>
        </w:rPr>
        <w:t>Great Bend Economic Development</w:t>
      </w:r>
    </w:p>
    <w:p w14:paraId="4E9E4947" w14:textId="65D345B9" w:rsidR="0094416F" w:rsidRDefault="002B48AE" w:rsidP="0094416F">
      <w:pPr>
        <w:ind w:firstLine="720"/>
      </w:pPr>
      <w:r>
        <w:t>3111 10</w:t>
      </w:r>
      <w:r w:rsidRPr="002B48AE">
        <w:rPr>
          <w:vertAlign w:val="superscript"/>
        </w:rPr>
        <w:t>th</w:t>
      </w:r>
      <w:r>
        <w:t xml:space="preserve"> Street</w:t>
      </w:r>
    </w:p>
    <w:p w14:paraId="68E89594" w14:textId="7526AC88" w:rsidR="002B48AE" w:rsidRDefault="002B48AE" w:rsidP="0094416F">
      <w:pPr>
        <w:ind w:firstLine="720"/>
      </w:pPr>
      <w:r>
        <w:t>Great Bend, KS 67530</w:t>
      </w:r>
    </w:p>
    <w:p w14:paraId="41337FF9" w14:textId="1716FCBF" w:rsidR="008A3F66" w:rsidRDefault="002B48AE" w:rsidP="00841BF7">
      <w:pPr>
        <w:tabs>
          <w:tab w:val="left" w:pos="8240"/>
        </w:tabs>
        <w:ind w:firstLine="720"/>
      </w:pPr>
      <w:r>
        <w:t>(620) 796-</w:t>
      </w:r>
      <w:r w:rsidR="008A3F66">
        <w:t>2407</w:t>
      </w:r>
      <w:r w:rsidR="00841BF7">
        <w:tab/>
      </w:r>
    </w:p>
    <w:p w14:paraId="300E4039" w14:textId="695D9E36" w:rsidR="008A3F66" w:rsidRDefault="0046096C" w:rsidP="008A3F66">
      <w:pPr>
        <w:ind w:firstLine="720"/>
      </w:pPr>
      <w:hyperlink r:id="rId11" w:history="1">
        <w:r w:rsidR="008A3F66" w:rsidRPr="003552E7">
          <w:rPr>
            <w:rStyle w:val="Hyperlink"/>
          </w:rPr>
          <w:t>marketing@gbedinc.com</w:t>
        </w:r>
      </w:hyperlink>
    </w:p>
    <w:p w14:paraId="30A42DDC" w14:textId="76DD13A2" w:rsidR="008A3F66" w:rsidRDefault="0046096C" w:rsidP="008A3F66">
      <w:pPr>
        <w:ind w:firstLine="720"/>
      </w:pPr>
      <w:hyperlink r:id="rId12" w:history="1">
        <w:r w:rsidR="009A5715" w:rsidRPr="003552E7">
          <w:rPr>
            <w:rStyle w:val="Hyperlink"/>
          </w:rPr>
          <w:t>www.gbedinc.com</w:t>
        </w:r>
      </w:hyperlink>
    </w:p>
    <w:p w14:paraId="0F8C3911" w14:textId="77777777" w:rsidR="009A5715" w:rsidRDefault="009A5715" w:rsidP="008A3F66">
      <w:pPr>
        <w:ind w:firstLine="720"/>
      </w:pPr>
    </w:p>
    <w:p w14:paraId="01F0905E" w14:textId="4C22B9E7" w:rsidR="00ED0DC6" w:rsidRDefault="00FD256F" w:rsidP="00FD256F">
      <w:pPr>
        <w:jc w:val="right"/>
      </w:pPr>
      <w:r>
        <w:rPr>
          <w:noProof/>
        </w:rPr>
        <w:drawing>
          <wp:inline distT="0" distB="0" distL="0" distR="0" wp14:anchorId="6B42A363" wp14:editId="76831050">
            <wp:extent cx="6854495" cy="120315"/>
            <wp:effectExtent l="0" t="0" r="0" b="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13">
                      <a:extLst>
                        <a:ext uri="{28A0092B-C50C-407E-A947-70E740481C1C}">
                          <a14:useLocalDpi xmlns:a14="http://schemas.microsoft.com/office/drawing/2010/main" val="0"/>
                        </a:ext>
                      </a:extLst>
                    </a:blip>
                    <a:srcRect t="94180" b="4464"/>
                    <a:stretch/>
                  </pic:blipFill>
                  <pic:spPr bwMode="auto">
                    <a:xfrm>
                      <a:off x="0" y="0"/>
                      <a:ext cx="6858000" cy="120377"/>
                    </a:xfrm>
                    <a:prstGeom prst="rect">
                      <a:avLst/>
                    </a:prstGeom>
                    <a:ln>
                      <a:noFill/>
                    </a:ln>
                    <a:extLst>
                      <a:ext uri="{53640926-AAD7-44D8-BBD7-CCE9431645EC}">
                        <a14:shadowObscured xmlns:a14="http://schemas.microsoft.com/office/drawing/2010/main"/>
                      </a:ext>
                    </a:extLst>
                  </pic:spPr>
                </pic:pic>
              </a:graphicData>
            </a:graphic>
          </wp:inline>
        </w:drawing>
      </w:r>
    </w:p>
    <w:p w14:paraId="7E73BA75" w14:textId="77777777" w:rsidR="00ED0DC6" w:rsidRDefault="00ED0DC6" w:rsidP="008A3F66">
      <w:pPr>
        <w:ind w:firstLine="720"/>
      </w:pPr>
    </w:p>
    <w:p w14:paraId="269B0E80" w14:textId="5F8D9B8D" w:rsidR="00B53891" w:rsidRPr="00FA7639" w:rsidRDefault="00C21CC3" w:rsidP="009332C3">
      <w:pPr>
        <w:ind w:firstLine="720"/>
        <w:rPr>
          <w:rFonts w:cstheme="minorHAnsi"/>
          <w:b/>
          <w:bCs/>
          <w:sz w:val="28"/>
          <w:szCs w:val="28"/>
        </w:rPr>
      </w:pPr>
      <w:r w:rsidRPr="00FA7639">
        <w:rPr>
          <w:rFonts w:cstheme="minorHAnsi"/>
          <w:b/>
          <w:bCs/>
          <w:sz w:val="28"/>
          <w:szCs w:val="28"/>
        </w:rPr>
        <w:t xml:space="preserve">For </w:t>
      </w:r>
      <w:r w:rsidR="00E341F9">
        <w:rPr>
          <w:rFonts w:cstheme="minorHAnsi"/>
          <w:b/>
          <w:bCs/>
          <w:sz w:val="28"/>
          <w:szCs w:val="28"/>
        </w:rPr>
        <w:t xml:space="preserve">Immediate </w:t>
      </w:r>
      <w:r w:rsidRPr="00FA7639">
        <w:rPr>
          <w:rFonts w:cstheme="minorHAnsi"/>
          <w:b/>
          <w:bCs/>
          <w:sz w:val="28"/>
          <w:szCs w:val="28"/>
        </w:rPr>
        <w:t>Release:</w:t>
      </w:r>
      <w:r w:rsidR="0001775B" w:rsidRPr="00FA7639">
        <w:rPr>
          <w:rFonts w:cstheme="minorHAnsi"/>
          <w:b/>
          <w:bCs/>
          <w:sz w:val="28"/>
          <w:szCs w:val="28"/>
        </w:rPr>
        <w:t xml:space="preserve"> </w:t>
      </w:r>
    </w:p>
    <w:p w14:paraId="2ABE8559" w14:textId="41AB203C" w:rsidR="00667AC5" w:rsidRPr="00FA7639" w:rsidRDefault="004B490A" w:rsidP="009332C3">
      <w:pPr>
        <w:ind w:firstLine="720"/>
        <w:rPr>
          <w:rFonts w:cstheme="minorHAnsi"/>
        </w:rPr>
      </w:pPr>
      <w:r>
        <w:rPr>
          <w:rFonts w:cstheme="minorHAnsi"/>
        </w:rPr>
        <w:t xml:space="preserve">November </w:t>
      </w:r>
      <w:r w:rsidR="00150AD8">
        <w:rPr>
          <w:rFonts w:cstheme="minorHAnsi"/>
        </w:rPr>
        <w:t>19</w:t>
      </w:r>
      <w:r w:rsidR="0001775B" w:rsidRPr="00FA7639">
        <w:rPr>
          <w:rFonts w:cstheme="minorHAnsi"/>
        </w:rPr>
        <w:t>, 2022</w:t>
      </w:r>
    </w:p>
    <w:p w14:paraId="195A78A7" w14:textId="77777777" w:rsidR="009332C3" w:rsidRDefault="009332C3" w:rsidP="009332C3">
      <w:pPr>
        <w:ind w:firstLine="720"/>
        <w:rPr>
          <w:rFonts w:cstheme="minorHAnsi"/>
          <w:b/>
          <w:bCs/>
          <w:sz w:val="28"/>
          <w:szCs w:val="28"/>
        </w:rPr>
      </w:pPr>
    </w:p>
    <w:p w14:paraId="3DFF8CD7" w14:textId="5D006FC4" w:rsidR="000A5C44" w:rsidRDefault="00343EE5" w:rsidP="000A5C44">
      <w:pPr>
        <w:ind w:left="720"/>
        <w:rPr>
          <w:rFonts w:asciiTheme="majorHAnsi" w:hAnsiTheme="majorHAnsi" w:cstheme="majorHAnsi"/>
          <w:b/>
          <w:bCs/>
          <w:sz w:val="32"/>
          <w:szCs w:val="32"/>
        </w:rPr>
      </w:pPr>
      <w:r w:rsidRPr="0099572F">
        <w:rPr>
          <w:rFonts w:asciiTheme="majorHAnsi" w:hAnsiTheme="majorHAnsi" w:cstheme="majorHAnsi"/>
          <w:b/>
          <w:bCs/>
          <w:sz w:val="32"/>
          <w:szCs w:val="32"/>
        </w:rPr>
        <w:t xml:space="preserve">Great Bend Economic Development </w:t>
      </w:r>
      <w:r w:rsidR="004B490A">
        <w:rPr>
          <w:rFonts w:asciiTheme="majorHAnsi" w:hAnsiTheme="majorHAnsi" w:cstheme="majorHAnsi"/>
          <w:b/>
          <w:bCs/>
          <w:sz w:val="32"/>
          <w:szCs w:val="32"/>
        </w:rPr>
        <w:t>launches</w:t>
      </w:r>
      <w:r w:rsidR="00300697">
        <w:rPr>
          <w:rFonts w:asciiTheme="majorHAnsi" w:hAnsiTheme="majorHAnsi" w:cstheme="majorHAnsi"/>
          <w:b/>
          <w:bCs/>
          <w:sz w:val="32"/>
          <w:szCs w:val="32"/>
        </w:rPr>
        <w:t xml:space="preserve"> entrepreneurship competition</w:t>
      </w:r>
      <w:r w:rsidR="0010092C">
        <w:rPr>
          <w:rFonts w:asciiTheme="majorHAnsi" w:hAnsiTheme="majorHAnsi" w:cstheme="majorHAnsi"/>
          <w:b/>
          <w:bCs/>
          <w:sz w:val="32"/>
          <w:szCs w:val="32"/>
        </w:rPr>
        <w:t xml:space="preserve">, </w:t>
      </w:r>
      <w:r w:rsidR="00E60D20">
        <w:rPr>
          <w:rFonts w:asciiTheme="majorHAnsi" w:hAnsiTheme="majorHAnsi" w:cstheme="majorHAnsi"/>
          <w:b/>
          <w:bCs/>
          <w:sz w:val="32"/>
          <w:szCs w:val="32"/>
        </w:rPr>
        <w:t>IGNITE Rural Business</w:t>
      </w:r>
      <w:r w:rsidR="0010092C">
        <w:rPr>
          <w:rFonts w:asciiTheme="majorHAnsi" w:hAnsiTheme="majorHAnsi" w:cstheme="majorHAnsi"/>
          <w:b/>
          <w:bCs/>
          <w:sz w:val="32"/>
          <w:szCs w:val="32"/>
        </w:rPr>
        <w:t xml:space="preserve">, to bring </w:t>
      </w:r>
      <w:r w:rsidR="00F54B32">
        <w:rPr>
          <w:rFonts w:asciiTheme="majorHAnsi" w:hAnsiTheme="majorHAnsi" w:cstheme="majorHAnsi"/>
          <w:b/>
          <w:bCs/>
          <w:sz w:val="32"/>
          <w:szCs w:val="32"/>
        </w:rPr>
        <w:t>businesses to Barton County</w:t>
      </w:r>
    </w:p>
    <w:p w14:paraId="74F7E707" w14:textId="77777777" w:rsidR="000A5C44" w:rsidRDefault="000A5C44" w:rsidP="000A5C44">
      <w:pPr>
        <w:ind w:left="720"/>
        <w:rPr>
          <w:rFonts w:asciiTheme="majorHAnsi" w:hAnsiTheme="majorHAnsi" w:cstheme="majorHAnsi"/>
          <w:b/>
          <w:bCs/>
          <w:sz w:val="32"/>
          <w:szCs w:val="32"/>
        </w:rPr>
      </w:pPr>
    </w:p>
    <w:p w14:paraId="51BB0B7C" w14:textId="1704C6EF" w:rsidR="005B5C88" w:rsidRDefault="004D5590" w:rsidP="005B5C88">
      <w:pPr>
        <w:ind w:left="720"/>
        <w:rPr>
          <w:rFonts w:ascii="Calibri" w:eastAsia="Times New Roman" w:hAnsi="Calibri" w:cs="Calibri"/>
          <w:color w:val="000000"/>
          <w:lang w:eastAsia="en-US"/>
        </w:rPr>
      </w:pPr>
      <w:r w:rsidRPr="004D5590">
        <w:rPr>
          <w:rFonts w:ascii="Calibri" w:eastAsia="Times New Roman" w:hAnsi="Calibri" w:cs="Calibri"/>
          <w:color w:val="000000"/>
          <w:lang w:eastAsia="en-US"/>
        </w:rPr>
        <w:t xml:space="preserve">On </w:t>
      </w:r>
      <w:r w:rsidR="002740A0">
        <w:rPr>
          <w:rFonts w:ascii="Calibri" w:eastAsia="Times New Roman" w:hAnsi="Calibri" w:cs="Calibri"/>
          <w:color w:val="000000"/>
          <w:lang w:eastAsia="en-US"/>
        </w:rPr>
        <w:t>November 1</w:t>
      </w:r>
      <w:r w:rsidR="00150AD8">
        <w:rPr>
          <w:rFonts w:ascii="Calibri" w:eastAsia="Times New Roman" w:hAnsi="Calibri" w:cs="Calibri"/>
          <w:color w:val="000000"/>
          <w:lang w:eastAsia="en-US"/>
        </w:rPr>
        <w:t>9</w:t>
      </w:r>
      <w:r w:rsidRPr="004D5590">
        <w:rPr>
          <w:rFonts w:ascii="Calibri" w:eastAsia="Times New Roman" w:hAnsi="Calibri" w:cs="Calibri"/>
          <w:color w:val="000000"/>
          <w:lang w:eastAsia="en-US"/>
        </w:rPr>
        <w:t xml:space="preserve">, 2022, Great Bend Economic Development </w:t>
      </w:r>
      <w:r w:rsidR="00714583">
        <w:rPr>
          <w:rFonts w:ascii="Calibri" w:eastAsia="Times New Roman" w:hAnsi="Calibri" w:cs="Calibri"/>
          <w:color w:val="000000"/>
          <w:lang w:eastAsia="en-US"/>
        </w:rPr>
        <w:t xml:space="preserve">launches a new competition for entrepreneurs to open/start a business in Barton County. </w:t>
      </w:r>
      <w:r w:rsidR="00254049">
        <w:rPr>
          <w:rFonts w:ascii="Calibri" w:eastAsia="Times New Roman" w:hAnsi="Calibri" w:cs="Calibri"/>
          <w:color w:val="000000"/>
          <w:lang w:eastAsia="en-US"/>
        </w:rPr>
        <w:t>New inventions</w:t>
      </w:r>
      <w:r w:rsidR="00C42110">
        <w:rPr>
          <w:rFonts w:ascii="Calibri" w:eastAsia="Times New Roman" w:hAnsi="Calibri" w:cs="Calibri"/>
          <w:color w:val="000000"/>
          <w:lang w:eastAsia="en-US"/>
        </w:rPr>
        <w:t>/</w:t>
      </w:r>
      <w:r w:rsidR="00254049">
        <w:rPr>
          <w:rFonts w:ascii="Calibri" w:eastAsia="Times New Roman" w:hAnsi="Calibri" w:cs="Calibri"/>
          <w:color w:val="000000"/>
          <w:lang w:eastAsia="en-US"/>
        </w:rPr>
        <w:t xml:space="preserve">businesses are encouraged </w:t>
      </w:r>
      <w:r w:rsidR="00CA4DCC">
        <w:rPr>
          <w:rFonts w:ascii="Calibri" w:eastAsia="Times New Roman" w:hAnsi="Calibri" w:cs="Calibri"/>
          <w:color w:val="000000"/>
          <w:lang w:eastAsia="en-US"/>
        </w:rPr>
        <w:t xml:space="preserve">to apply </w:t>
      </w:r>
      <w:r w:rsidR="00254049">
        <w:rPr>
          <w:rFonts w:ascii="Calibri" w:eastAsia="Times New Roman" w:hAnsi="Calibri" w:cs="Calibri"/>
          <w:color w:val="000000"/>
          <w:lang w:eastAsia="en-US"/>
        </w:rPr>
        <w:t>as well as s</w:t>
      </w:r>
      <w:r w:rsidR="00682AF1">
        <w:rPr>
          <w:rFonts w:ascii="Calibri" w:eastAsia="Times New Roman" w:hAnsi="Calibri" w:cs="Calibri"/>
          <w:color w:val="000000"/>
          <w:lang w:eastAsia="en-US"/>
        </w:rPr>
        <w:t>tartups</w:t>
      </w:r>
      <w:r w:rsidR="00CA4DCC">
        <w:rPr>
          <w:rFonts w:ascii="Calibri" w:eastAsia="Times New Roman" w:hAnsi="Calibri" w:cs="Calibri"/>
          <w:color w:val="000000"/>
          <w:lang w:eastAsia="en-US"/>
        </w:rPr>
        <w:t xml:space="preserve">. </w:t>
      </w:r>
      <w:r w:rsidR="00DF0148" w:rsidRPr="00DF0148">
        <w:rPr>
          <w:rFonts w:ascii="Calibri" w:eastAsia="Times New Roman" w:hAnsi="Calibri" w:cs="Calibri"/>
          <w:color w:val="000000"/>
          <w:lang w:eastAsia="en-US"/>
        </w:rPr>
        <w:t xml:space="preserve">This competition exists to empower, </w:t>
      </w:r>
      <w:r w:rsidR="003740CE" w:rsidRPr="00DF0148">
        <w:rPr>
          <w:rFonts w:ascii="Calibri" w:eastAsia="Times New Roman" w:hAnsi="Calibri" w:cs="Calibri"/>
          <w:color w:val="000000"/>
          <w:lang w:eastAsia="en-US"/>
        </w:rPr>
        <w:t>support,</w:t>
      </w:r>
      <w:r w:rsidR="00DF0148" w:rsidRPr="00DF0148">
        <w:rPr>
          <w:rFonts w:ascii="Calibri" w:eastAsia="Times New Roman" w:hAnsi="Calibri" w:cs="Calibri"/>
          <w:color w:val="000000"/>
          <w:lang w:eastAsia="en-US"/>
        </w:rPr>
        <w:t xml:space="preserve"> and cultivate entrepreneurs. Here in Barton County</w:t>
      </w:r>
      <w:r w:rsidR="005B5C88">
        <w:rPr>
          <w:rFonts w:ascii="Calibri" w:eastAsia="Times New Roman" w:hAnsi="Calibri" w:cs="Calibri"/>
          <w:color w:val="000000"/>
          <w:lang w:eastAsia="en-US"/>
        </w:rPr>
        <w:t>,</w:t>
      </w:r>
      <w:r w:rsidR="00DF0148" w:rsidRPr="00DF0148">
        <w:rPr>
          <w:rFonts w:ascii="Calibri" w:eastAsia="Times New Roman" w:hAnsi="Calibri" w:cs="Calibri"/>
          <w:color w:val="000000"/>
          <w:lang w:eastAsia="en-US"/>
        </w:rPr>
        <w:t xml:space="preserve"> we strive to champion creativity and innovative thinking and </w:t>
      </w:r>
      <w:r w:rsidR="005E2614">
        <w:rPr>
          <w:rFonts w:ascii="Calibri" w:eastAsia="Times New Roman" w:hAnsi="Calibri" w:cs="Calibri"/>
          <w:color w:val="000000"/>
          <w:lang w:eastAsia="en-US"/>
        </w:rPr>
        <w:t>complement</w:t>
      </w:r>
      <w:r w:rsidR="00DF0148" w:rsidRPr="00DF0148">
        <w:rPr>
          <w:rFonts w:ascii="Calibri" w:eastAsia="Times New Roman" w:hAnsi="Calibri" w:cs="Calibri"/>
          <w:color w:val="000000"/>
          <w:lang w:eastAsia="en-US"/>
        </w:rPr>
        <w:t xml:space="preserve"> a project or idea with the tools, </w:t>
      </w:r>
      <w:r w:rsidR="005B5C88" w:rsidRPr="00DF0148">
        <w:rPr>
          <w:rFonts w:ascii="Calibri" w:eastAsia="Times New Roman" w:hAnsi="Calibri" w:cs="Calibri"/>
          <w:color w:val="000000"/>
          <w:lang w:eastAsia="en-US"/>
        </w:rPr>
        <w:t>resources,</w:t>
      </w:r>
      <w:r w:rsidR="00DF0148" w:rsidRPr="00DF0148">
        <w:rPr>
          <w:rFonts w:ascii="Calibri" w:eastAsia="Times New Roman" w:hAnsi="Calibri" w:cs="Calibri"/>
          <w:color w:val="000000"/>
          <w:lang w:eastAsia="en-US"/>
        </w:rPr>
        <w:t xml:space="preserve"> and investment necessary to see it thrive. We aim for this competition to be the first of many efforts to continue that mission in a positive and impactful way.</w:t>
      </w:r>
    </w:p>
    <w:p w14:paraId="16E89AA6" w14:textId="77777777" w:rsidR="005B5C88" w:rsidRDefault="005B5C88" w:rsidP="005B5C88">
      <w:pPr>
        <w:ind w:left="720"/>
        <w:rPr>
          <w:rFonts w:ascii="Calibri" w:eastAsia="Times New Roman" w:hAnsi="Calibri" w:cs="Calibri"/>
          <w:color w:val="000000"/>
          <w:lang w:eastAsia="en-US"/>
        </w:rPr>
      </w:pPr>
    </w:p>
    <w:p w14:paraId="57B8BBE3" w14:textId="585BF73E" w:rsidR="00E326D3" w:rsidRDefault="00B64D2C" w:rsidP="00FF4C2E">
      <w:pPr>
        <w:ind w:left="720"/>
        <w:rPr>
          <w:rFonts w:ascii="Calibri" w:eastAsia="Times New Roman" w:hAnsi="Calibri" w:cs="Calibri"/>
          <w:color w:val="000000"/>
          <w:lang w:eastAsia="en-US"/>
        </w:rPr>
      </w:pPr>
      <w:r>
        <w:rPr>
          <w:rFonts w:ascii="Calibri" w:eastAsia="Times New Roman" w:hAnsi="Calibri" w:cs="Calibri"/>
          <w:color w:val="000000"/>
          <w:lang w:eastAsia="en-US"/>
        </w:rPr>
        <w:t xml:space="preserve">Those interested in </w:t>
      </w:r>
      <w:r w:rsidR="004F56F3">
        <w:rPr>
          <w:rFonts w:ascii="Calibri" w:eastAsia="Times New Roman" w:hAnsi="Calibri" w:cs="Calibri"/>
          <w:color w:val="000000"/>
          <w:lang w:eastAsia="en-US"/>
        </w:rPr>
        <w:t xml:space="preserve">competing will have the opportunity for exposure </w:t>
      </w:r>
      <w:r w:rsidR="00373590">
        <w:rPr>
          <w:rFonts w:ascii="Calibri" w:eastAsia="Times New Roman" w:hAnsi="Calibri" w:cs="Calibri"/>
          <w:color w:val="000000"/>
          <w:lang w:eastAsia="en-US"/>
        </w:rPr>
        <w:t>of</w:t>
      </w:r>
      <w:r w:rsidR="00FB5FD8">
        <w:rPr>
          <w:rFonts w:ascii="Calibri" w:eastAsia="Times New Roman" w:hAnsi="Calibri" w:cs="Calibri"/>
          <w:color w:val="000000"/>
          <w:lang w:eastAsia="en-US"/>
        </w:rPr>
        <w:t xml:space="preserve"> </w:t>
      </w:r>
      <w:r w:rsidR="004F56F3">
        <w:rPr>
          <w:rFonts w:ascii="Calibri" w:eastAsia="Times New Roman" w:hAnsi="Calibri" w:cs="Calibri"/>
          <w:color w:val="000000"/>
          <w:lang w:eastAsia="en-US"/>
        </w:rPr>
        <w:t>their business</w:t>
      </w:r>
      <w:r w:rsidR="003E0A98">
        <w:rPr>
          <w:rFonts w:ascii="Calibri" w:eastAsia="Times New Roman" w:hAnsi="Calibri" w:cs="Calibri"/>
          <w:color w:val="000000"/>
          <w:lang w:eastAsia="en-US"/>
        </w:rPr>
        <w:t>,</w:t>
      </w:r>
      <w:r w:rsidR="00FA6CBD">
        <w:rPr>
          <w:rFonts w:ascii="Calibri" w:eastAsia="Times New Roman" w:hAnsi="Calibri" w:cs="Calibri"/>
          <w:color w:val="000000"/>
          <w:lang w:eastAsia="en-US"/>
        </w:rPr>
        <w:t xml:space="preserve"> </w:t>
      </w:r>
      <w:r w:rsidR="006A20AA">
        <w:rPr>
          <w:rFonts w:ascii="Calibri" w:eastAsia="Times New Roman" w:hAnsi="Calibri" w:cs="Calibri"/>
          <w:color w:val="000000"/>
          <w:lang w:eastAsia="en-US"/>
        </w:rPr>
        <w:t>assistance from</w:t>
      </w:r>
      <w:r w:rsidR="00373590">
        <w:rPr>
          <w:rFonts w:ascii="Calibri" w:eastAsia="Times New Roman" w:hAnsi="Calibri" w:cs="Calibri"/>
          <w:color w:val="000000"/>
          <w:lang w:eastAsia="en-US"/>
        </w:rPr>
        <w:t xml:space="preserve"> </w:t>
      </w:r>
      <w:r w:rsidR="004F56F3">
        <w:rPr>
          <w:rFonts w:ascii="Calibri" w:eastAsia="Times New Roman" w:hAnsi="Calibri" w:cs="Calibri"/>
          <w:color w:val="000000"/>
          <w:lang w:eastAsia="en-US"/>
        </w:rPr>
        <w:t xml:space="preserve">local </w:t>
      </w:r>
      <w:r w:rsidR="00266F39">
        <w:rPr>
          <w:rFonts w:ascii="Calibri" w:eastAsia="Times New Roman" w:hAnsi="Calibri" w:cs="Calibri"/>
          <w:color w:val="000000"/>
          <w:lang w:eastAsia="en-US"/>
        </w:rPr>
        <w:t xml:space="preserve">business </w:t>
      </w:r>
      <w:r w:rsidR="00B67A58">
        <w:rPr>
          <w:rFonts w:ascii="Calibri" w:eastAsia="Times New Roman" w:hAnsi="Calibri" w:cs="Calibri"/>
          <w:color w:val="000000"/>
          <w:lang w:eastAsia="en-US"/>
        </w:rPr>
        <w:t>professionals</w:t>
      </w:r>
      <w:r w:rsidR="00626C69">
        <w:rPr>
          <w:rFonts w:ascii="Calibri" w:eastAsia="Times New Roman" w:hAnsi="Calibri" w:cs="Calibri"/>
          <w:color w:val="000000"/>
          <w:lang w:eastAsia="en-US"/>
        </w:rPr>
        <w:t>,</w:t>
      </w:r>
      <w:r w:rsidR="006D295B">
        <w:rPr>
          <w:rFonts w:ascii="Calibri" w:eastAsia="Times New Roman" w:hAnsi="Calibri" w:cs="Calibri"/>
          <w:color w:val="000000"/>
          <w:lang w:eastAsia="en-US"/>
        </w:rPr>
        <w:t xml:space="preserve"> </w:t>
      </w:r>
      <w:r w:rsidR="006A20AA">
        <w:rPr>
          <w:rFonts w:ascii="Calibri" w:eastAsia="Times New Roman" w:hAnsi="Calibri" w:cs="Calibri"/>
          <w:color w:val="000000"/>
          <w:lang w:eastAsia="en-US"/>
        </w:rPr>
        <w:t>and</w:t>
      </w:r>
      <w:r w:rsidR="00626C69">
        <w:rPr>
          <w:rFonts w:ascii="Calibri" w:eastAsia="Times New Roman" w:hAnsi="Calibri" w:cs="Calibri"/>
          <w:color w:val="000000"/>
          <w:lang w:eastAsia="en-US"/>
        </w:rPr>
        <w:t xml:space="preserve"> </w:t>
      </w:r>
      <w:r w:rsidR="00250704">
        <w:rPr>
          <w:rFonts w:ascii="Calibri" w:eastAsia="Times New Roman" w:hAnsi="Calibri" w:cs="Calibri"/>
          <w:color w:val="000000"/>
          <w:lang w:eastAsia="en-US"/>
        </w:rPr>
        <w:t>three businesses are walking away with substantial prize money</w:t>
      </w:r>
      <w:r w:rsidR="000958A3">
        <w:rPr>
          <w:rFonts w:ascii="Calibri" w:eastAsia="Times New Roman" w:hAnsi="Calibri" w:cs="Calibri"/>
          <w:color w:val="000000"/>
          <w:lang w:eastAsia="en-US"/>
        </w:rPr>
        <w:t xml:space="preserve">. </w:t>
      </w:r>
      <w:r w:rsidR="00F7109D">
        <w:rPr>
          <w:rFonts w:ascii="Calibri" w:eastAsia="Times New Roman" w:hAnsi="Calibri" w:cs="Calibri"/>
          <w:color w:val="000000"/>
          <w:lang w:eastAsia="en-US"/>
        </w:rPr>
        <w:t xml:space="preserve">With an emphasis on bringing business to Barton County, </w:t>
      </w:r>
      <w:r w:rsidR="00AC3B2F">
        <w:rPr>
          <w:rFonts w:ascii="Calibri" w:eastAsia="Times New Roman" w:hAnsi="Calibri" w:cs="Calibri"/>
          <w:color w:val="000000"/>
          <w:lang w:eastAsia="en-US"/>
        </w:rPr>
        <w:t>the Ignite committee</w:t>
      </w:r>
      <w:r w:rsidR="00F7109D">
        <w:rPr>
          <w:rFonts w:ascii="Calibri" w:eastAsia="Times New Roman" w:hAnsi="Calibri" w:cs="Calibri"/>
          <w:color w:val="000000"/>
          <w:lang w:eastAsia="en-US"/>
        </w:rPr>
        <w:t xml:space="preserve"> </w:t>
      </w:r>
      <w:r w:rsidR="003123E2">
        <w:rPr>
          <w:rFonts w:ascii="Calibri" w:eastAsia="Times New Roman" w:hAnsi="Calibri" w:cs="Calibri"/>
          <w:color w:val="000000"/>
          <w:lang w:eastAsia="en-US"/>
        </w:rPr>
        <w:t xml:space="preserve">is partnering with </w:t>
      </w:r>
      <w:proofErr w:type="spellStart"/>
      <w:r w:rsidR="003123E2">
        <w:rPr>
          <w:rFonts w:ascii="Calibri" w:eastAsia="Times New Roman" w:hAnsi="Calibri" w:cs="Calibri"/>
          <w:color w:val="000000"/>
          <w:lang w:eastAsia="en-US"/>
        </w:rPr>
        <w:t>NetworkKansas</w:t>
      </w:r>
      <w:proofErr w:type="spellEnd"/>
      <w:r w:rsidR="00AC3B2F">
        <w:rPr>
          <w:rFonts w:ascii="Calibri" w:eastAsia="Times New Roman" w:hAnsi="Calibri" w:cs="Calibri"/>
          <w:color w:val="000000"/>
          <w:lang w:eastAsia="en-US"/>
        </w:rPr>
        <w:t xml:space="preserve"> and the Small Business Development Center</w:t>
      </w:r>
      <w:r w:rsidR="00A51D7C">
        <w:rPr>
          <w:rFonts w:ascii="Calibri" w:eastAsia="Times New Roman" w:hAnsi="Calibri" w:cs="Calibri"/>
          <w:color w:val="000000"/>
          <w:lang w:eastAsia="en-US"/>
        </w:rPr>
        <w:t xml:space="preserve">. </w:t>
      </w:r>
      <w:proofErr w:type="spellStart"/>
      <w:r w:rsidR="00EC6655">
        <w:rPr>
          <w:rFonts w:ascii="Calibri" w:eastAsia="Times New Roman" w:hAnsi="Calibri" w:cs="Calibri"/>
          <w:color w:val="000000"/>
          <w:lang w:eastAsia="en-US"/>
        </w:rPr>
        <w:t>NetworkKansas</w:t>
      </w:r>
      <w:proofErr w:type="spellEnd"/>
      <w:r w:rsidR="005952A0">
        <w:rPr>
          <w:rFonts w:ascii="Calibri" w:eastAsia="Times New Roman" w:hAnsi="Calibri" w:cs="Calibri"/>
          <w:color w:val="000000"/>
          <w:lang w:eastAsia="en-US"/>
        </w:rPr>
        <w:t xml:space="preserve"> has</w:t>
      </w:r>
      <w:r w:rsidR="007F3C31">
        <w:rPr>
          <w:rFonts w:ascii="Calibri" w:eastAsia="Times New Roman" w:hAnsi="Calibri" w:cs="Calibri"/>
          <w:color w:val="000000"/>
          <w:lang w:eastAsia="en-US"/>
        </w:rPr>
        <w:t xml:space="preserve"> </w:t>
      </w:r>
      <w:r w:rsidR="0083020B">
        <w:rPr>
          <w:rFonts w:ascii="Calibri" w:eastAsia="Times New Roman" w:hAnsi="Calibri" w:cs="Calibri"/>
          <w:color w:val="000000"/>
          <w:lang w:eastAsia="en-US"/>
        </w:rPr>
        <w:t>facilitated the</w:t>
      </w:r>
      <w:r w:rsidR="00A54709">
        <w:rPr>
          <w:rFonts w:ascii="Calibri" w:eastAsia="Times New Roman" w:hAnsi="Calibri" w:cs="Calibri"/>
          <w:color w:val="000000"/>
          <w:lang w:eastAsia="en-US"/>
        </w:rPr>
        <w:t xml:space="preserve"> use </w:t>
      </w:r>
      <w:r w:rsidR="0083020B">
        <w:rPr>
          <w:rFonts w:ascii="Calibri" w:eastAsia="Times New Roman" w:hAnsi="Calibri" w:cs="Calibri"/>
          <w:color w:val="000000"/>
          <w:lang w:eastAsia="en-US"/>
        </w:rPr>
        <w:t xml:space="preserve">of </w:t>
      </w:r>
      <w:r w:rsidR="00A54709">
        <w:rPr>
          <w:rFonts w:ascii="Calibri" w:eastAsia="Times New Roman" w:hAnsi="Calibri" w:cs="Calibri"/>
          <w:color w:val="000000"/>
          <w:lang w:eastAsia="en-US"/>
        </w:rPr>
        <w:t>Venture</w:t>
      </w:r>
      <w:r w:rsidR="0083020B">
        <w:rPr>
          <w:rFonts w:ascii="Calibri" w:eastAsia="Times New Roman" w:hAnsi="Calibri" w:cs="Calibri"/>
          <w:color w:val="000000"/>
          <w:lang w:eastAsia="en-US"/>
        </w:rPr>
        <w:t xml:space="preserve"> </w:t>
      </w:r>
      <w:r w:rsidR="00A54709">
        <w:rPr>
          <w:rFonts w:ascii="Calibri" w:eastAsia="Times New Roman" w:hAnsi="Calibri" w:cs="Calibri"/>
          <w:color w:val="000000"/>
          <w:lang w:eastAsia="en-US"/>
        </w:rPr>
        <w:t xml:space="preserve">Dash as </w:t>
      </w:r>
      <w:r w:rsidR="00EC6655">
        <w:rPr>
          <w:rFonts w:ascii="Calibri" w:eastAsia="Times New Roman" w:hAnsi="Calibri" w:cs="Calibri"/>
          <w:color w:val="000000"/>
          <w:lang w:eastAsia="en-US"/>
        </w:rPr>
        <w:t xml:space="preserve">the </w:t>
      </w:r>
      <w:r w:rsidR="00A743A9">
        <w:rPr>
          <w:rFonts w:ascii="Calibri" w:eastAsia="Times New Roman" w:hAnsi="Calibri" w:cs="Calibri"/>
          <w:color w:val="000000"/>
          <w:lang w:eastAsia="en-US"/>
        </w:rPr>
        <w:t xml:space="preserve">contestant </w:t>
      </w:r>
      <w:r w:rsidR="00F61C80">
        <w:rPr>
          <w:rFonts w:ascii="Calibri" w:eastAsia="Times New Roman" w:hAnsi="Calibri" w:cs="Calibri"/>
          <w:color w:val="000000"/>
          <w:lang w:eastAsia="en-US"/>
        </w:rPr>
        <w:t>portal</w:t>
      </w:r>
      <w:r w:rsidR="000151EE">
        <w:rPr>
          <w:rFonts w:ascii="Calibri" w:eastAsia="Times New Roman" w:hAnsi="Calibri" w:cs="Calibri"/>
          <w:color w:val="000000"/>
          <w:lang w:eastAsia="en-US"/>
        </w:rPr>
        <w:t>. Venture Dash allows contestants to submit materials and track their progress</w:t>
      </w:r>
      <w:r w:rsidR="0083020B">
        <w:rPr>
          <w:rFonts w:ascii="Calibri" w:eastAsia="Times New Roman" w:hAnsi="Calibri" w:cs="Calibri"/>
          <w:color w:val="000000"/>
          <w:lang w:eastAsia="en-US"/>
        </w:rPr>
        <w:t xml:space="preserve">. </w:t>
      </w:r>
      <w:r w:rsidR="00FF4C2E">
        <w:rPr>
          <w:rFonts w:ascii="Calibri" w:eastAsia="Times New Roman" w:hAnsi="Calibri" w:cs="Calibri"/>
          <w:color w:val="000000"/>
          <w:lang w:eastAsia="en-US"/>
        </w:rPr>
        <w:t xml:space="preserve">In addition to weighing in on the competition, both </w:t>
      </w:r>
      <w:proofErr w:type="spellStart"/>
      <w:r w:rsidR="004F01C9">
        <w:rPr>
          <w:rFonts w:ascii="Calibri" w:eastAsia="Times New Roman" w:hAnsi="Calibri" w:cs="Calibri"/>
          <w:color w:val="000000"/>
          <w:lang w:eastAsia="en-US"/>
        </w:rPr>
        <w:t>NetworkKansas</w:t>
      </w:r>
      <w:proofErr w:type="spellEnd"/>
      <w:r w:rsidR="00FF4C2E">
        <w:rPr>
          <w:rFonts w:ascii="Calibri" w:eastAsia="Times New Roman" w:hAnsi="Calibri" w:cs="Calibri"/>
          <w:color w:val="000000"/>
          <w:lang w:eastAsia="en-US"/>
        </w:rPr>
        <w:t xml:space="preserve"> and </w:t>
      </w:r>
      <w:r w:rsidR="00D3546C">
        <w:rPr>
          <w:rFonts w:ascii="Calibri" w:eastAsia="Times New Roman" w:hAnsi="Calibri" w:cs="Calibri"/>
          <w:color w:val="000000"/>
          <w:lang w:eastAsia="en-US"/>
        </w:rPr>
        <w:t xml:space="preserve">the </w:t>
      </w:r>
      <w:r w:rsidR="004F01C9">
        <w:rPr>
          <w:rFonts w:ascii="Calibri" w:eastAsia="Times New Roman" w:hAnsi="Calibri" w:cs="Calibri"/>
          <w:color w:val="000000"/>
          <w:lang w:eastAsia="en-US"/>
        </w:rPr>
        <w:t xml:space="preserve">Small Business Development Center </w:t>
      </w:r>
      <w:r w:rsidR="00FF4C2E">
        <w:rPr>
          <w:rFonts w:ascii="Calibri" w:eastAsia="Times New Roman" w:hAnsi="Calibri" w:cs="Calibri"/>
          <w:color w:val="000000"/>
          <w:lang w:eastAsia="en-US"/>
        </w:rPr>
        <w:t>connect contestants to mentors</w:t>
      </w:r>
      <w:r w:rsidR="00AC754E">
        <w:rPr>
          <w:rFonts w:ascii="Calibri" w:eastAsia="Times New Roman" w:hAnsi="Calibri" w:cs="Calibri"/>
          <w:color w:val="000000"/>
          <w:lang w:eastAsia="en-US"/>
        </w:rPr>
        <w:t xml:space="preserve"> and assistance with their business </w:t>
      </w:r>
      <w:r w:rsidR="0046096C">
        <w:rPr>
          <w:rFonts w:ascii="Calibri" w:eastAsia="Times New Roman" w:hAnsi="Calibri" w:cs="Calibri"/>
          <w:color w:val="000000"/>
          <w:lang w:eastAsia="en-US"/>
        </w:rPr>
        <w:t>plans</w:t>
      </w:r>
      <w:r w:rsidR="002E7720">
        <w:rPr>
          <w:rFonts w:ascii="Calibri" w:eastAsia="Times New Roman" w:hAnsi="Calibri" w:cs="Calibri"/>
          <w:color w:val="000000"/>
          <w:lang w:eastAsia="en-US"/>
        </w:rPr>
        <w:t>.</w:t>
      </w:r>
      <w:r w:rsidR="00EC6655">
        <w:rPr>
          <w:rFonts w:ascii="Calibri" w:eastAsia="Times New Roman" w:hAnsi="Calibri" w:cs="Calibri"/>
          <w:color w:val="000000"/>
          <w:lang w:eastAsia="en-US"/>
        </w:rPr>
        <w:t xml:space="preserve"> </w:t>
      </w:r>
    </w:p>
    <w:p w14:paraId="5FDE506C" w14:textId="77777777" w:rsidR="00D43B43" w:rsidRDefault="00D43B43" w:rsidP="00A51D7C">
      <w:pPr>
        <w:ind w:left="720"/>
        <w:rPr>
          <w:rFonts w:ascii="Calibri" w:eastAsia="Times New Roman" w:hAnsi="Calibri" w:cs="Calibri"/>
          <w:color w:val="000000"/>
          <w:lang w:eastAsia="en-US"/>
        </w:rPr>
      </w:pPr>
    </w:p>
    <w:p w14:paraId="5D186258" w14:textId="3E55B0ED" w:rsidR="00D43B43" w:rsidRDefault="00D43B43" w:rsidP="00A51D7C">
      <w:pPr>
        <w:ind w:left="720"/>
        <w:rPr>
          <w:rFonts w:ascii="Calibri" w:eastAsia="Times New Roman" w:hAnsi="Calibri" w:cs="Calibri"/>
          <w:color w:val="000000"/>
          <w:lang w:eastAsia="en-US"/>
        </w:rPr>
      </w:pPr>
      <w:r>
        <w:rPr>
          <w:rFonts w:ascii="Calibri" w:eastAsia="Times New Roman" w:hAnsi="Calibri" w:cs="Calibri"/>
          <w:color w:val="000000"/>
          <w:lang w:eastAsia="en-US"/>
        </w:rPr>
        <w:t xml:space="preserve">IGNITE Rural Business is </w:t>
      </w:r>
      <w:r w:rsidR="0038197F">
        <w:rPr>
          <w:rFonts w:ascii="Calibri" w:eastAsia="Times New Roman" w:hAnsi="Calibri" w:cs="Calibri"/>
          <w:color w:val="000000"/>
          <w:lang w:eastAsia="en-US"/>
        </w:rPr>
        <w:t xml:space="preserve">launching </w:t>
      </w:r>
      <w:r w:rsidR="00B806FD">
        <w:rPr>
          <w:rFonts w:ascii="Calibri" w:eastAsia="Times New Roman" w:hAnsi="Calibri" w:cs="Calibri"/>
          <w:color w:val="000000"/>
          <w:lang w:eastAsia="en-US"/>
        </w:rPr>
        <w:t>Friday</w:t>
      </w:r>
      <w:r w:rsidR="0038197F">
        <w:rPr>
          <w:rFonts w:ascii="Calibri" w:eastAsia="Times New Roman" w:hAnsi="Calibri" w:cs="Calibri"/>
          <w:color w:val="000000"/>
          <w:lang w:eastAsia="en-US"/>
        </w:rPr>
        <w:t xml:space="preserve"> in celebration of Global </w:t>
      </w:r>
      <w:r w:rsidR="003606F6">
        <w:rPr>
          <w:rFonts w:ascii="Calibri" w:eastAsia="Times New Roman" w:hAnsi="Calibri" w:cs="Calibri"/>
          <w:color w:val="000000"/>
          <w:lang w:eastAsia="en-US"/>
        </w:rPr>
        <w:t xml:space="preserve">Entrepreneurship Week. This week the world is celebrating </w:t>
      </w:r>
      <w:r w:rsidR="00FD28F7">
        <w:rPr>
          <w:rFonts w:ascii="Calibri" w:eastAsia="Times New Roman" w:hAnsi="Calibri" w:cs="Calibri"/>
          <w:color w:val="000000"/>
          <w:lang w:eastAsia="en-US"/>
        </w:rPr>
        <w:t>the entrepreneurship spirit with events</w:t>
      </w:r>
      <w:r w:rsidR="00891EA2">
        <w:rPr>
          <w:rFonts w:ascii="Calibri" w:eastAsia="Times New Roman" w:hAnsi="Calibri" w:cs="Calibri"/>
          <w:color w:val="000000"/>
          <w:lang w:eastAsia="en-US"/>
        </w:rPr>
        <w:t xml:space="preserve"> like the IGNITE Rural Business competition</w:t>
      </w:r>
      <w:r w:rsidR="00FD28F7">
        <w:rPr>
          <w:rFonts w:ascii="Calibri" w:eastAsia="Times New Roman" w:hAnsi="Calibri" w:cs="Calibri"/>
          <w:color w:val="000000"/>
          <w:lang w:eastAsia="en-US"/>
        </w:rPr>
        <w:t xml:space="preserve"> and </w:t>
      </w:r>
      <w:r w:rsidR="00DD3CAE">
        <w:rPr>
          <w:rFonts w:ascii="Calibri" w:eastAsia="Times New Roman" w:hAnsi="Calibri" w:cs="Calibri"/>
          <w:color w:val="000000"/>
          <w:lang w:eastAsia="en-US"/>
        </w:rPr>
        <w:t xml:space="preserve">a push for </w:t>
      </w:r>
      <w:r w:rsidR="00FA7FF6">
        <w:rPr>
          <w:rFonts w:ascii="Calibri" w:eastAsia="Times New Roman" w:hAnsi="Calibri" w:cs="Calibri"/>
          <w:color w:val="000000"/>
          <w:lang w:eastAsia="en-US"/>
        </w:rPr>
        <w:t xml:space="preserve">entrepreneurial ecosystems. </w:t>
      </w:r>
      <w:r w:rsidR="00934F45">
        <w:rPr>
          <w:rFonts w:ascii="Calibri" w:eastAsia="Times New Roman" w:hAnsi="Calibri" w:cs="Calibri"/>
          <w:color w:val="000000"/>
          <w:lang w:eastAsia="en-US"/>
        </w:rPr>
        <w:t xml:space="preserve">For more information </w:t>
      </w:r>
      <w:r w:rsidR="00B10ACE">
        <w:rPr>
          <w:rFonts w:ascii="Calibri" w:eastAsia="Times New Roman" w:hAnsi="Calibri" w:cs="Calibri"/>
          <w:color w:val="000000"/>
          <w:lang w:eastAsia="en-US"/>
        </w:rPr>
        <w:t xml:space="preserve">about Global Entrepreneurship Week visit </w:t>
      </w:r>
      <w:hyperlink r:id="rId14" w:history="1">
        <w:r w:rsidR="00B10ACE" w:rsidRPr="009B5D7D">
          <w:rPr>
            <w:rStyle w:val="Hyperlink"/>
            <w:rFonts w:ascii="Calibri" w:eastAsia="Times New Roman" w:hAnsi="Calibri" w:cs="Calibri"/>
            <w:lang w:eastAsia="en-US"/>
          </w:rPr>
          <w:t>www.genglobal.org</w:t>
        </w:r>
      </w:hyperlink>
      <w:r w:rsidR="00B10ACE">
        <w:rPr>
          <w:rFonts w:ascii="Calibri" w:eastAsia="Times New Roman" w:hAnsi="Calibri" w:cs="Calibri"/>
          <w:color w:val="000000"/>
          <w:lang w:eastAsia="en-US"/>
        </w:rPr>
        <w:t xml:space="preserve">. </w:t>
      </w:r>
      <w:r w:rsidR="00801D62">
        <w:rPr>
          <w:rFonts w:ascii="Calibri" w:eastAsia="Times New Roman" w:hAnsi="Calibri" w:cs="Calibri"/>
          <w:color w:val="000000"/>
          <w:lang w:eastAsia="en-US"/>
        </w:rPr>
        <w:t>If you are l</w:t>
      </w:r>
      <w:r w:rsidR="007C3D3C">
        <w:rPr>
          <w:rFonts w:ascii="Calibri" w:eastAsia="Times New Roman" w:hAnsi="Calibri" w:cs="Calibri"/>
          <w:color w:val="000000"/>
          <w:lang w:eastAsia="en-US"/>
        </w:rPr>
        <w:t>ooking for</w:t>
      </w:r>
      <w:r w:rsidR="00801D62">
        <w:rPr>
          <w:rFonts w:ascii="Calibri" w:eastAsia="Times New Roman" w:hAnsi="Calibri" w:cs="Calibri"/>
          <w:color w:val="000000"/>
          <w:lang w:eastAsia="en-US"/>
        </w:rPr>
        <w:t xml:space="preserve"> local</w:t>
      </w:r>
      <w:r w:rsidR="007C3D3C">
        <w:rPr>
          <w:rFonts w:ascii="Calibri" w:eastAsia="Times New Roman" w:hAnsi="Calibri" w:cs="Calibri"/>
          <w:color w:val="000000"/>
          <w:lang w:eastAsia="en-US"/>
        </w:rPr>
        <w:t xml:space="preserve"> inspiration, GBED has</w:t>
      </w:r>
      <w:r w:rsidR="005F6B8E">
        <w:rPr>
          <w:rFonts w:ascii="Calibri" w:eastAsia="Times New Roman" w:hAnsi="Calibri" w:cs="Calibri"/>
          <w:color w:val="000000"/>
          <w:lang w:eastAsia="en-US"/>
        </w:rPr>
        <w:t xml:space="preserve"> interview</w:t>
      </w:r>
      <w:r w:rsidR="007C3D3C">
        <w:rPr>
          <w:rFonts w:ascii="Calibri" w:eastAsia="Times New Roman" w:hAnsi="Calibri" w:cs="Calibri"/>
          <w:color w:val="000000"/>
          <w:lang w:eastAsia="en-US"/>
        </w:rPr>
        <w:t>ed</w:t>
      </w:r>
      <w:r w:rsidR="005F6B8E">
        <w:rPr>
          <w:rFonts w:ascii="Calibri" w:eastAsia="Times New Roman" w:hAnsi="Calibri" w:cs="Calibri"/>
          <w:color w:val="000000"/>
          <w:lang w:eastAsia="en-US"/>
        </w:rPr>
        <w:t xml:space="preserve"> </w:t>
      </w:r>
      <w:r w:rsidR="000C687A">
        <w:rPr>
          <w:rFonts w:ascii="Calibri" w:eastAsia="Times New Roman" w:hAnsi="Calibri" w:cs="Calibri"/>
          <w:color w:val="000000"/>
          <w:lang w:eastAsia="en-US"/>
        </w:rPr>
        <w:t xml:space="preserve">some of </w:t>
      </w:r>
      <w:r w:rsidR="005F6B8E">
        <w:rPr>
          <w:rFonts w:ascii="Calibri" w:eastAsia="Times New Roman" w:hAnsi="Calibri" w:cs="Calibri"/>
          <w:color w:val="000000"/>
          <w:lang w:eastAsia="en-US"/>
        </w:rPr>
        <w:t>Barton County</w:t>
      </w:r>
      <w:r w:rsidR="000C687A">
        <w:rPr>
          <w:rFonts w:ascii="Calibri" w:eastAsia="Times New Roman" w:hAnsi="Calibri" w:cs="Calibri"/>
          <w:color w:val="000000"/>
          <w:lang w:eastAsia="en-US"/>
        </w:rPr>
        <w:t>’s</w:t>
      </w:r>
      <w:r w:rsidR="005F6B8E">
        <w:rPr>
          <w:rFonts w:ascii="Calibri" w:eastAsia="Times New Roman" w:hAnsi="Calibri" w:cs="Calibri"/>
          <w:color w:val="000000"/>
          <w:lang w:eastAsia="en-US"/>
        </w:rPr>
        <w:t xml:space="preserve"> </w:t>
      </w:r>
      <w:r w:rsidR="002D366A">
        <w:rPr>
          <w:rFonts w:ascii="Calibri" w:eastAsia="Times New Roman" w:hAnsi="Calibri" w:cs="Calibri"/>
          <w:color w:val="000000"/>
          <w:lang w:eastAsia="en-US"/>
        </w:rPr>
        <w:t>entrepreneurs</w:t>
      </w:r>
      <w:r w:rsidR="007C3D3C">
        <w:rPr>
          <w:rFonts w:ascii="Calibri" w:eastAsia="Times New Roman" w:hAnsi="Calibri" w:cs="Calibri"/>
          <w:color w:val="000000"/>
          <w:lang w:eastAsia="en-US"/>
        </w:rPr>
        <w:t xml:space="preserve"> and posted those videos</w:t>
      </w:r>
      <w:r w:rsidR="005F6B8E">
        <w:rPr>
          <w:rFonts w:ascii="Calibri" w:eastAsia="Times New Roman" w:hAnsi="Calibri" w:cs="Calibri"/>
          <w:color w:val="000000"/>
          <w:lang w:eastAsia="en-US"/>
        </w:rPr>
        <w:t xml:space="preserve"> on the Great Bend Econ</w:t>
      </w:r>
      <w:r w:rsidR="002D366A">
        <w:rPr>
          <w:rFonts w:ascii="Calibri" w:eastAsia="Times New Roman" w:hAnsi="Calibri" w:cs="Calibri"/>
          <w:color w:val="000000"/>
          <w:lang w:eastAsia="en-US"/>
        </w:rPr>
        <w:t>om</w:t>
      </w:r>
      <w:r w:rsidR="005F6B8E">
        <w:rPr>
          <w:rFonts w:ascii="Calibri" w:eastAsia="Times New Roman" w:hAnsi="Calibri" w:cs="Calibri"/>
          <w:color w:val="000000"/>
          <w:lang w:eastAsia="en-US"/>
        </w:rPr>
        <w:t>ic Development</w:t>
      </w:r>
      <w:r w:rsidR="002D366A">
        <w:rPr>
          <w:rFonts w:ascii="Calibri" w:eastAsia="Times New Roman" w:hAnsi="Calibri" w:cs="Calibri"/>
          <w:color w:val="000000"/>
          <w:lang w:eastAsia="en-US"/>
        </w:rPr>
        <w:t xml:space="preserve"> YouTube Channel</w:t>
      </w:r>
      <w:r w:rsidR="007C3D3C">
        <w:rPr>
          <w:rFonts w:ascii="Calibri" w:eastAsia="Times New Roman" w:hAnsi="Calibri" w:cs="Calibri"/>
          <w:color w:val="000000"/>
          <w:lang w:eastAsia="en-US"/>
        </w:rPr>
        <w:t>,</w:t>
      </w:r>
      <w:r w:rsidR="002D366A">
        <w:rPr>
          <w:rFonts w:ascii="Calibri" w:eastAsia="Times New Roman" w:hAnsi="Calibri" w:cs="Calibri"/>
          <w:color w:val="000000"/>
          <w:lang w:eastAsia="en-US"/>
        </w:rPr>
        <w:t xml:space="preserve"> </w:t>
      </w:r>
      <w:r w:rsidR="007C3D3C">
        <w:rPr>
          <w:rFonts w:ascii="Calibri" w:eastAsia="Times New Roman" w:hAnsi="Calibri" w:cs="Calibri"/>
          <w:color w:val="000000"/>
          <w:lang w:eastAsia="en-US"/>
        </w:rPr>
        <w:t>as well as</w:t>
      </w:r>
      <w:r w:rsidR="002D366A">
        <w:rPr>
          <w:rFonts w:ascii="Calibri" w:eastAsia="Times New Roman" w:hAnsi="Calibri" w:cs="Calibri"/>
          <w:color w:val="000000"/>
          <w:lang w:eastAsia="en-US"/>
        </w:rPr>
        <w:t xml:space="preserve"> @GBEDinc on </w:t>
      </w:r>
      <w:r w:rsidR="007C3D3C">
        <w:rPr>
          <w:rFonts w:ascii="Calibri" w:eastAsia="Times New Roman" w:hAnsi="Calibri" w:cs="Calibri"/>
          <w:color w:val="000000"/>
          <w:lang w:eastAsia="en-US"/>
        </w:rPr>
        <w:t>TikTok</w:t>
      </w:r>
      <w:r w:rsidR="002D366A">
        <w:rPr>
          <w:rFonts w:ascii="Calibri" w:eastAsia="Times New Roman" w:hAnsi="Calibri" w:cs="Calibri"/>
          <w:color w:val="000000"/>
          <w:lang w:eastAsia="en-US"/>
        </w:rPr>
        <w:t xml:space="preserve">. </w:t>
      </w:r>
    </w:p>
    <w:p w14:paraId="45C354C3" w14:textId="77777777" w:rsidR="00C43A8F" w:rsidRDefault="00C43A8F" w:rsidP="00520CCA">
      <w:pPr>
        <w:ind w:left="720"/>
        <w:rPr>
          <w:rFonts w:ascii="Calibri" w:eastAsia="Times New Roman" w:hAnsi="Calibri" w:cs="Calibri"/>
          <w:color w:val="000000"/>
          <w:lang w:eastAsia="en-US"/>
        </w:rPr>
      </w:pPr>
    </w:p>
    <w:p w14:paraId="54275611" w14:textId="2A24D90F" w:rsidR="00892C85" w:rsidRPr="00593AB9" w:rsidRDefault="004373BA" w:rsidP="00EC6655">
      <w:pPr>
        <w:ind w:left="720"/>
        <w:rPr>
          <w:rFonts w:ascii="Calibri" w:eastAsia="Times New Roman" w:hAnsi="Calibri" w:cs="Calibri"/>
          <w:b/>
          <w:bCs/>
          <w:color w:val="000000"/>
          <w:lang w:eastAsia="en-US"/>
        </w:rPr>
      </w:pPr>
      <w:r w:rsidRPr="00593AB9">
        <w:rPr>
          <w:rFonts w:ascii="Calibri" w:eastAsia="Times New Roman" w:hAnsi="Calibri" w:cs="Calibri"/>
          <w:b/>
          <w:bCs/>
          <w:color w:val="000000"/>
          <w:lang w:eastAsia="en-US"/>
        </w:rPr>
        <w:t xml:space="preserve">The </w:t>
      </w:r>
      <w:r w:rsidR="00432E8C">
        <w:rPr>
          <w:rFonts w:ascii="Calibri" w:eastAsia="Times New Roman" w:hAnsi="Calibri" w:cs="Calibri"/>
          <w:b/>
          <w:bCs/>
          <w:color w:val="000000"/>
          <w:lang w:eastAsia="en-US"/>
        </w:rPr>
        <w:t xml:space="preserve">IGNITE </w:t>
      </w:r>
      <w:r w:rsidRPr="00593AB9">
        <w:rPr>
          <w:rFonts w:ascii="Calibri" w:eastAsia="Times New Roman" w:hAnsi="Calibri" w:cs="Calibri"/>
          <w:b/>
          <w:bCs/>
          <w:color w:val="000000"/>
          <w:lang w:eastAsia="en-US"/>
        </w:rPr>
        <w:t>competition</w:t>
      </w:r>
    </w:p>
    <w:p w14:paraId="5B3F2D1E" w14:textId="57D3ACC7" w:rsidR="00AB48E0" w:rsidRDefault="00846379" w:rsidP="00AB48E0">
      <w:pPr>
        <w:ind w:left="720"/>
        <w:rPr>
          <w:rFonts w:ascii="Calibri" w:eastAsia="Times New Roman" w:hAnsi="Calibri" w:cs="Calibri"/>
          <w:color w:val="000000"/>
          <w:lang w:eastAsia="en-US"/>
        </w:rPr>
      </w:pPr>
      <w:r>
        <w:rPr>
          <w:rFonts w:ascii="Calibri" w:eastAsia="Times New Roman" w:hAnsi="Calibri" w:cs="Calibri"/>
          <w:color w:val="000000"/>
          <w:lang w:eastAsia="en-US"/>
        </w:rPr>
        <w:t>In r</w:t>
      </w:r>
      <w:r w:rsidR="006B0544">
        <w:rPr>
          <w:rFonts w:ascii="Calibri" w:eastAsia="Times New Roman" w:hAnsi="Calibri" w:cs="Calibri"/>
          <w:color w:val="000000"/>
          <w:lang w:eastAsia="en-US"/>
        </w:rPr>
        <w:t>ound one</w:t>
      </w:r>
      <w:r w:rsidR="002A3CD3">
        <w:rPr>
          <w:rFonts w:ascii="Calibri" w:eastAsia="Times New Roman" w:hAnsi="Calibri" w:cs="Calibri"/>
          <w:color w:val="000000"/>
          <w:lang w:eastAsia="en-US"/>
        </w:rPr>
        <w:t>,</w:t>
      </w:r>
      <w:r w:rsidR="00CA5622">
        <w:rPr>
          <w:rFonts w:ascii="Calibri" w:eastAsia="Times New Roman" w:hAnsi="Calibri" w:cs="Calibri"/>
          <w:color w:val="000000"/>
          <w:lang w:eastAsia="en-US"/>
        </w:rPr>
        <w:t xml:space="preserve"> </w:t>
      </w:r>
      <w:r w:rsidR="00EB0800">
        <w:rPr>
          <w:rFonts w:ascii="Calibri" w:eastAsia="Times New Roman" w:hAnsi="Calibri" w:cs="Calibri"/>
          <w:color w:val="000000"/>
          <w:lang w:eastAsia="en-US"/>
        </w:rPr>
        <w:t xml:space="preserve">all </w:t>
      </w:r>
      <w:r w:rsidR="002A3CD3">
        <w:rPr>
          <w:rFonts w:ascii="Calibri" w:eastAsia="Times New Roman" w:hAnsi="Calibri" w:cs="Calibri"/>
          <w:color w:val="000000"/>
          <w:lang w:eastAsia="en-US"/>
        </w:rPr>
        <w:t>competitors</w:t>
      </w:r>
      <w:r w:rsidR="00CA5622">
        <w:rPr>
          <w:rFonts w:ascii="Calibri" w:eastAsia="Times New Roman" w:hAnsi="Calibri" w:cs="Calibri"/>
          <w:color w:val="000000"/>
          <w:lang w:eastAsia="en-US"/>
        </w:rPr>
        <w:t xml:space="preserve"> submit the necessary materials </w:t>
      </w:r>
      <w:r w:rsidR="000C687A">
        <w:rPr>
          <w:rFonts w:ascii="Calibri" w:eastAsia="Times New Roman" w:hAnsi="Calibri" w:cs="Calibri"/>
          <w:color w:val="000000"/>
          <w:lang w:eastAsia="en-US"/>
        </w:rPr>
        <w:t xml:space="preserve">through the Venture Dash platform. </w:t>
      </w:r>
      <w:r w:rsidR="005E2614">
        <w:rPr>
          <w:rFonts w:ascii="Calibri" w:eastAsia="Times New Roman" w:hAnsi="Calibri" w:cs="Calibri"/>
          <w:color w:val="000000"/>
          <w:lang w:eastAsia="en-US"/>
        </w:rPr>
        <w:t>The link</w:t>
      </w:r>
      <w:r w:rsidR="000C687A">
        <w:rPr>
          <w:rFonts w:ascii="Calibri" w:eastAsia="Times New Roman" w:hAnsi="Calibri" w:cs="Calibri"/>
          <w:color w:val="000000"/>
          <w:lang w:eastAsia="en-US"/>
        </w:rPr>
        <w:t xml:space="preserve"> to the portal is on the GBED website</w:t>
      </w:r>
      <w:r w:rsidR="00CA5622">
        <w:rPr>
          <w:rFonts w:ascii="Calibri" w:eastAsia="Times New Roman" w:hAnsi="Calibri" w:cs="Calibri"/>
          <w:color w:val="000000"/>
          <w:lang w:eastAsia="en-US"/>
        </w:rPr>
        <w:t xml:space="preserve">. </w:t>
      </w:r>
      <w:r w:rsidR="00CF3B93">
        <w:rPr>
          <w:rFonts w:ascii="Calibri" w:eastAsia="Times New Roman" w:hAnsi="Calibri" w:cs="Calibri"/>
          <w:color w:val="000000"/>
          <w:lang w:eastAsia="en-US"/>
        </w:rPr>
        <w:t>In round</w:t>
      </w:r>
      <w:r w:rsidR="00CA5622">
        <w:rPr>
          <w:rFonts w:ascii="Calibri" w:eastAsia="Times New Roman" w:hAnsi="Calibri" w:cs="Calibri"/>
          <w:color w:val="000000"/>
          <w:lang w:eastAsia="en-US"/>
        </w:rPr>
        <w:t xml:space="preserve"> two</w:t>
      </w:r>
      <w:r w:rsidR="00CF3B93">
        <w:rPr>
          <w:rFonts w:ascii="Calibri" w:eastAsia="Times New Roman" w:hAnsi="Calibri" w:cs="Calibri"/>
          <w:color w:val="000000"/>
          <w:lang w:eastAsia="en-US"/>
        </w:rPr>
        <w:t xml:space="preserve">, the competition pool is </w:t>
      </w:r>
      <w:r w:rsidR="00B2276A">
        <w:rPr>
          <w:rFonts w:ascii="Calibri" w:eastAsia="Times New Roman" w:hAnsi="Calibri" w:cs="Calibri"/>
          <w:color w:val="000000"/>
          <w:lang w:eastAsia="en-US"/>
        </w:rPr>
        <w:t xml:space="preserve">narrowed. </w:t>
      </w:r>
      <w:r w:rsidR="0026674D">
        <w:rPr>
          <w:rFonts w:ascii="Calibri" w:eastAsia="Times New Roman" w:hAnsi="Calibri" w:cs="Calibri"/>
          <w:color w:val="000000"/>
          <w:lang w:eastAsia="en-US"/>
        </w:rPr>
        <w:t>B</w:t>
      </w:r>
      <w:r w:rsidR="00520CCA">
        <w:rPr>
          <w:rFonts w:ascii="Calibri" w:eastAsia="Times New Roman" w:hAnsi="Calibri" w:cs="Calibri"/>
          <w:color w:val="000000"/>
          <w:lang w:eastAsia="en-US"/>
        </w:rPr>
        <w:t>usinesses</w:t>
      </w:r>
      <w:r w:rsidR="00520CCA" w:rsidRPr="00A26E3A">
        <w:rPr>
          <w:rFonts w:ascii="Calibri" w:eastAsia="Times New Roman" w:hAnsi="Calibri" w:cs="Calibri"/>
          <w:color w:val="000000"/>
          <w:lang w:eastAsia="en-US"/>
        </w:rPr>
        <w:t xml:space="preserve"> will be selected to engage in a one-on-one meeting with a business planning professional.</w:t>
      </w:r>
      <w:r w:rsidR="00520CCA">
        <w:rPr>
          <w:rFonts w:ascii="Calibri" w:eastAsia="Times New Roman" w:hAnsi="Calibri" w:cs="Calibri"/>
          <w:color w:val="000000"/>
          <w:lang w:eastAsia="en-US"/>
        </w:rPr>
        <w:t xml:space="preserve"> To have viable businesses in the next round, each contestant </w:t>
      </w:r>
      <w:r w:rsidR="000A6CE2">
        <w:rPr>
          <w:rFonts w:ascii="Calibri" w:eastAsia="Times New Roman" w:hAnsi="Calibri" w:cs="Calibri"/>
          <w:color w:val="000000"/>
          <w:lang w:eastAsia="en-US"/>
        </w:rPr>
        <w:t xml:space="preserve">will be paired </w:t>
      </w:r>
      <w:r w:rsidR="00520CCA" w:rsidRPr="00A26E3A">
        <w:rPr>
          <w:rFonts w:ascii="Calibri" w:eastAsia="Times New Roman" w:hAnsi="Calibri" w:cs="Calibri"/>
          <w:color w:val="000000"/>
          <w:lang w:eastAsia="en-US"/>
        </w:rPr>
        <w:t xml:space="preserve">with a local business mentor in a </w:t>
      </w:r>
      <w:r w:rsidR="00520CCA" w:rsidRPr="00A26E3A">
        <w:rPr>
          <w:rFonts w:ascii="Calibri" w:eastAsia="Times New Roman" w:hAnsi="Calibri" w:cs="Calibri"/>
          <w:color w:val="000000"/>
          <w:lang w:eastAsia="en-US"/>
        </w:rPr>
        <w:lastRenderedPageBreak/>
        <w:t xml:space="preserve">category </w:t>
      </w:r>
      <w:r w:rsidR="00C43A8F">
        <w:rPr>
          <w:rFonts w:ascii="Calibri" w:eastAsia="Times New Roman" w:hAnsi="Calibri" w:cs="Calibri"/>
          <w:color w:val="000000"/>
          <w:lang w:eastAsia="en-US"/>
        </w:rPr>
        <w:t>of the</w:t>
      </w:r>
      <w:r w:rsidR="00520CCA" w:rsidRPr="00A26E3A">
        <w:rPr>
          <w:rFonts w:ascii="Calibri" w:eastAsia="Times New Roman" w:hAnsi="Calibri" w:cs="Calibri"/>
          <w:color w:val="000000"/>
          <w:lang w:eastAsia="en-US"/>
        </w:rPr>
        <w:t xml:space="preserve"> </w:t>
      </w:r>
      <w:r w:rsidR="00C43A8F">
        <w:rPr>
          <w:rFonts w:ascii="Calibri" w:eastAsia="Times New Roman" w:hAnsi="Calibri" w:cs="Calibri"/>
          <w:color w:val="000000"/>
          <w:lang w:eastAsia="en-US"/>
        </w:rPr>
        <w:t>contestant's</w:t>
      </w:r>
      <w:r w:rsidR="00520CCA" w:rsidRPr="00A26E3A">
        <w:rPr>
          <w:rFonts w:ascii="Calibri" w:eastAsia="Times New Roman" w:hAnsi="Calibri" w:cs="Calibri"/>
          <w:color w:val="000000"/>
          <w:lang w:eastAsia="en-US"/>
        </w:rPr>
        <w:t xml:space="preserve"> desire</w:t>
      </w:r>
      <w:r w:rsidR="00520CCA">
        <w:rPr>
          <w:rFonts w:ascii="Calibri" w:eastAsia="Times New Roman" w:hAnsi="Calibri" w:cs="Calibri"/>
          <w:color w:val="000000"/>
          <w:lang w:eastAsia="en-US"/>
        </w:rPr>
        <w:t>.</w:t>
      </w:r>
      <w:r w:rsidR="00232451">
        <w:rPr>
          <w:rFonts w:ascii="Calibri" w:eastAsia="Times New Roman" w:hAnsi="Calibri" w:cs="Calibri"/>
          <w:color w:val="000000"/>
          <w:lang w:eastAsia="en-US"/>
        </w:rPr>
        <w:t xml:space="preserve"> </w:t>
      </w:r>
      <w:r w:rsidR="006E6EA4">
        <w:rPr>
          <w:rFonts w:ascii="Calibri" w:eastAsia="Times New Roman" w:hAnsi="Calibri" w:cs="Calibri"/>
          <w:color w:val="000000"/>
          <w:lang w:eastAsia="en-US"/>
        </w:rPr>
        <w:t>C</w:t>
      </w:r>
      <w:r w:rsidR="0025692E">
        <w:rPr>
          <w:rFonts w:ascii="Calibri" w:eastAsia="Times New Roman" w:hAnsi="Calibri" w:cs="Calibri"/>
          <w:color w:val="000000"/>
          <w:lang w:eastAsia="en-US"/>
        </w:rPr>
        <w:t>ontestants</w:t>
      </w:r>
      <w:r w:rsidR="00277E4C">
        <w:rPr>
          <w:rFonts w:ascii="Calibri" w:eastAsia="Times New Roman" w:hAnsi="Calibri" w:cs="Calibri"/>
          <w:color w:val="000000"/>
          <w:lang w:eastAsia="en-US"/>
        </w:rPr>
        <w:t xml:space="preserve"> will have a final Q&amp;A with the IGNITE Team before the final </w:t>
      </w:r>
      <w:r w:rsidR="0026674D">
        <w:rPr>
          <w:rFonts w:ascii="Calibri" w:eastAsia="Times New Roman" w:hAnsi="Calibri" w:cs="Calibri"/>
          <w:color w:val="000000"/>
          <w:lang w:eastAsia="en-US"/>
        </w:rPr>
        <w:t>five</w:t>
      </w:r>
      <w:r w:rsidR="00277E4C">
        <w:rPr>
          <w:rFonts w:ascii="Calibri" w:eastAsia="Times New Roman" w:hAnsi="Calibri" w:cs="Calibri"/>
          <w:color w:val="000000"/>
          <w:lang w:eastAsia="en-US"/>
        </w:rPr>
        <w:t xml:space="preserve"> contestants are </w:t>
      </w:r>
      <w:r w:rsidR="00935AA7">
        <w:rPr>
          <w:rFonts w:ascii="Calibri" w:eastAsia="Times New Roman" w:hAnsi="Calibri" w:cs="Calibri"/>
          <w:color w:val="000000"/>
          <w:lang w:eastAsia="en-US"/>
        </w:rPr>
        <w:t>chosen</w:t>
      </w:r>
      <w:r w:rsidR="0017149E">
        <w:rPr>
          <w:rFonts w:ascii="Calibri" w:eastAsia="Times New Roman" w:hAnsi="Calibri" w:cs="Calibri"/>
          <w:color w:val="000000"/>
          <w:lang w:eastAsia="en-US"/>
        </w:rPr>
        <w:t xml:space="preserve"> for the</w:t>
      </w:r>
      <w:r w:rsidR="00025456">
        <w:rPr>
          <w:rFonts w:ascii="Calibri" w:eastAsia="Times New Roman" w:hAnsi="Calibri" w:cs="Calibri"/>
          <w:color w:val="000000"/>
          <w:lang w:eastAsia="en-US"/>
        </w:rPr>
        <w:t xml:space="preserve"> live</w:t>
      </w:r>
      <w:r w:rsidR="0017149E">
        <w:rPr>
          <w:rFonts w:ascii="Calibri" w:eastAsia="Times New Roman" w:hAnsi="Calibri" w:cs="Calibri"/>
          <w:color w:val="000000"/>
          <w:lang w:eastAsia="en-US"/>
        </w:rPr>
        <w:t xml:space="preserve"> </w:t>
      </w:r>
      <w:r w:rsidR="00025456">
        <w:rPr>
          <w:rFonts w:ascii="Calibri" w:eastAsia="Times New Roman" w:hAnsi="Calibri" w:cs="Calibri"/>
          <w:color w:val="000000"/>
          <w:lang w:eastAsia="en-US"/>
        </w:rPr>
        <w:t>IGNITE F</w:t>
      </w:r>
      <w:r w:rsidR="0017149E">
        <w:rPr>
          <w:rFonts w:ascii="Calibri" w:eastAsia="Times New Roman" w:hAnsi="Calibri" w:cs="Calibri"/>
          <w:color w:val="000000"/>
          <w:lang w:eastAsia="en-US"/>
        </w:rPr>
        <w:t>inal</w:t>
      </w:r>
      <w:r w:rsidR="00025456">
        <w:rPr>
          <w:rFonts w:ascii="Calibri" w:eastAsia="Times New Roman" w:hAnsi="Calibri" w:cs="Calibri"/>
          <w:color w:val="000000"/>
          <w:lang w:eastAsia="en-US"/>
        </w:rPr>
        <w:t>e</w:t>
      </w:r>
      <w:r w:rsidR="00661A7A">
        <w:rPr>
          <w:rFonts w:ascii="Calibri" w:eastAsia="Times New Roman" w:hAnsi="Calibri" w:cs="Calibri"/>
          <w:color w:val="000000"/>
          <w:lang w:eastAsia="en-US"/>
        </w:rPr>
        <w:t xml:space="preserve"> event</w:t>
      </w:r>
      <w:r w:rsidR="006E6EA4">
        <w:rPr>
          <w:rFonts w:ascii="Calibri" w:eastAsia="Times New Roman" w:hAnsi="Calibri" w:cs="Calibri"/>
          <w:color w:val="000000"/>
          <w:lang w:eastAsia="en-US"/>
        </w:rPr>
        <w:t xml:space="preserve"> in October 2023</w:t>
      </w:r>
      <w:r w:rsidR="0017149E">
        <w:rPr>
          <w:rFonts w:ascii="Calibri" w:eastAsia="Times New Roman" w:hAnsi="Calibri" w:cs="Calibri"/>
          <w:color w:val="000000"/>
          <w:lang w:eastAsia="en-US"/>
        </w:rPr>
        <w:t>.</w:t>
      </w:r>
    </w:p>
    <w:p w14:paraId="3EE58E2F" w14:textId="77777777" w:rsidR="00F7651E" w:rsidRDefault="00F7651E" w:rsidP="00AB48E0">
      <w:pPr>
        <w:ind w:left="720"/>
        <w:rPr>
          <w:rFonts w:ascii="Calibri" w:eastAsia="Times New Roman" w:hAnsi="Calibri" w:cs="Calibri"/>
          <w:color w:val="000000"/>
          <w:lang w:eastAsia="en-US"/>
        </w:rPr>
      </w:pPr>
    </w:p>
    <w:p w14:paraId="1B05C506" w14:textId="15D414B7" w:rsidR="00F7651E" w:rsidRDefault="00F7651E" w:rsidP="00F7651E">
      <w:pPr>
        <w:ind w:left="720"/>
        <w:rPr>
          <w:rFonts w:ascii="Calibri" w:eastAsia="Times New Roman" w:hAnsi="Calibri" w:cs="Calibri"/>
          <w:color w:val="000000"/>
          <w:lang w:eastAsia="en-US"/>
        </w:rPr>
      </w:pPr>
      <w:r>
        <w:rPr>
          <w:rFonts w:ascii="Calibri" w:eastAsia="Times New Roman" w:hAnsi="Calibri" w:cs="Calibri"/>
          <w:color w:val="000000"/>
          <w:lang w:eastAsia="en-US"/>
        </w:rPr>
        <w:t xml:space="preserve">A few extra takeaways for those interested in entering the competition </w:t>
      </w:r>
      <w:r w:rsidR="007C3D3C">
        <w:rPr>
          <w:rFonts w:ascii="Calibri" w:eastAsia="Times New Roman" w:hAnsi="Calibri" w:cs="Calibri"/>
          <w:color w:val="000000"/>
          <w:lang w:eastAsia="en-US"/>
        </w:rPr>
        <w:t>include</w:t>
      </w:r>
      <w:r>
        <w:rPr>
          <w:rFonts w:ascii="Calibri" w:eastAsia="Times New Roman" w:hAnsi="Calibri" w:cs="Calibri"/>
          <w:color w:val="000000"/>
          <w:lang w:eastAsia="en-US"/>
        </w:rPr>
        <w:t xml:space="preserve"> startups </w:t>
      </w:r>
      <w:r w:rsidR="00B31CDF">
        <w:rPr>
          <w:rFonts w:ascii="Calibri" w:eastAsia="Times New Roman" w:hAnsi="Calibri" w:cs="Calibri"/>
          <w:color w:val="000000"/>
          <w:lang w:eastAsia="en-US"/>
        </w:rPr>
        <w:t xml:space="preserve">(Startups </w:t>
      </w:r>
      <w:r>
        <w:rPr>
          <w:rFonts w:ascii="Calibri" w:eastAsia="Times New Roman" w:hAnsi="Calibri" w:cs="Calibri"/>
          <w:color w:val="000000"/>
          <w:lang w:eastAsia="en-US"/>
        </w:rPr>
        <w:t>are considered businesses less than 5 years old and with 10 or fewer employees</w:t>
      </w:r>
      <w:r w:rsidR="00B31CDF">
        <w:rPr>
          <w:rFonts w:ascii="Calibri" w:eastAsia="Times New Roman" w:hAnsi="Calibri" w:cs="Calibri"/>
          <w:color w:val="000000"/>
          <w:lang w:eastAsia="en-US"/>
        </w:rPr>
        <w:t xml:space="preserve">) and all </w:t>
      </w:r>
      <w:r>
        <w:rPr>
          <w:rFonts w:ascii="Calibri" w:eastAsia="Times New Roman" w:hAnsi="Calibri" w:cs="Calibri"/>
          <w:color w:val="000000"/>
          <w:lang w:eastAsia="en-US"/>
        </w:rPr>
        <w:t xml:space="preserve">applicants must be 18 years and older. </w:t>
      </w:r>
      <w:r w:rsidRPr="00A26E3A">
        <w:rPr>
          <w:rFonts w:ascii="Calibri" w:eastAsia="Times New Roman" w:hAnsi="Calibri" w:cs="Calibri"/>
          <w:color w:val="000000"/>
          <w:lang w:eastAsia="en-US"/>
        </w:rPr>
        <w:t>The application deadline is June 3</w:t>
      </w:r>
      <w:r w:rsidR="006B2190">
        <w:rPr>
          <w:rFonts w:ascii="Calibri" w:eastAsia="Times New Roman" w:hAnsi="Calibri" w:cs="Calibri"/>
          <w:color w:val="000000"/>
          <w:lang w:eastAsia="en-US"/>
        </w:rPr>
        <w:t>0</w:t>
      </w:r>
      <w:r w:rsidR="006B2190" w:rsidRPr="006B2190">
        <w:rPr>
          <w:rFonts w:ascii="Calibri" w:eastAsia="Times New Roman" w:hAnsi="Calibri" w:cs="Calibri"/>
          <w:color w:val="000000"/>
          <w:vertAlign w:val="superscript"/>
          <w:lang w:eastAsia="en-US"/>
        </w:rPr>
        <w:t>th</w:t>
      </w:r>
      <w:r w:rsidRPr="00A26E3A">
        <w:rPr>
          <w:rFonts w:ascii="Calibri" w:eastAsia="Times New Roman" w:hAnsi="Calibri" w:cs="Calibri"/>
          <w:color w:val="000000"/>
          <w:lang w:eastAsia="en-US"/>
        </w:rPr>
        <w:t>, 2023.</w:t>
      </w:r>
      <w:r>
        <w:rPr>
          <w:rFonts w:ascii="Calibri" w:eastAsia="Times New Roman" w:hAnsi="Calibri" w:cs="Calibri"/>
          <w:color w:val="000000"/>
          <w:lang w:eastAsia="en-US"/>
        </w:rPr>
        <w:t xml:space="preserve"> Rules, eligibility requirements, guidelines, and applications are live and available on </w:t>
      </w:r>
      <w:hyperlink r:id="rId15" w:history="1">
        <w:r w:rsidRPr="009B5D7D">
          <w:rPr>
            <w:rStyle w:val="Hyperlink"/>
            <w:rFonts w:ascii="Calibri" w:eastAsia="Times New Roman" w:hAnsi="Calibri" w:cs="Calibri"/>
            <w:lang w:eastAsia="en-US"/>
          </w:rPr>
          <w:t>www.gbedinc.com/IGNITE</w:t>
        </w:r>
      </w:hyperlink>
      <w:r>
        <w:rPr>
          <w:rFonts w:ascii="Calibri" w:eastAsia="Times New Roman" w:hAnsi="Calibri" w:cs="Calibri"/>
          <w:color w:val="000000"/>
          <w:lang w:eastAsia="en-US"/>
        </w:rPr>
        <w:t xml:space="preserve">. </w:t>
      </w:r>
    </w:p>
    <w:p w14:paraId="21305C54" w14:textId="77777777" w:rsidR="00AA7987" w:rsidRDefault="00AA7987" w:rsidP="009F5043">
      <w:pPr>
        <w:rPr>
          <w:rFonts w:ascii="Calibri" w:eastAsia="Times New Roman" w:hAnsi="Calibri" w:cs="Calibri"/>
          <w:color w:val="000000"/>
          <w:lang w:eastAsia="en-US"/>
        </w:rPr>
      </w:pPr>
    </w:p>
    <w:p w14:paraId="77923931" w14:textId="1DEE1F6C" w:rsidR="00A26E3A" w:rsidRDefault="009736D9" w:rsidP="005A0F53">
      <w:pPr>
        <w:ind w:left="720"/>
        <w:rPr>
          <w:rFonts w:ascii="Calibri" w:eastAsia="Times New Roman" w:hAnsi="Calibri" w:cs="Calibri"/>
          <w:color w:val="000000"/>
          <w:lang w:eastAsia="en-US"/>
        </w:rPr>
      </w:pPr>
      <w:r>
        <w:rPr>
          <w:rFonts w:ascii="Calibri" w:eastAsia="Times New Roman" w:hAnsi="Calibri" w:cs="Calibri"/>
          <w:color w:val="000000"/>
          <w:lang w:eastAsia="en-US"/>
        </w:rPr>
        <w:t>The</w:t>
      </w:r>
      <w:r w:rsidR="00A26E3A" w:rsidRPr="00A26E3A">
        <w:rPr>
          <w:rFonts w:ascii="Calibri" w:eastAsia="Times New Roman" w:hAnsi="Calibri" w:cs="Calibri"/>
          <w:color w:val="000000"/>
          <w:lang w:eastAsia="en-US"/>
        </w:rPr>
        <w:t xml:space="preserve"> </w:t>
      </w:r>
      <w:r w:rsidR="008716A1">
        <w:rPr>
          <w:rFonts w:ascii="Calibri" w:eastAsia="Times New Roman" w:hAnsi="Calibri" w:cs="Calibri"/>
          <w:color w:val="000000"/>
          <w:lang w:eastAsia="en-US"/>
        </w:rPr>
        <w:t>live IGNITE</w:t>
      </w:r>
      <w:r w:rsidR="00A26E3A" w:rsidRPr="00A26E3A">
        <w:rPr>
          <w:rFonts w:ascii="Calibri" w:eastAsia="Times New Roman" w:hAnsi="Calibri" w:cs="Calibri"/>
          <w:color w:val="000000"/>
          <w:lang w:eastAsia="en-US"/>
        </w:rPr>
        <w:t xml:space="preserve"> </w:t>
      </w:r>
      <w:r w:rsidR="00F7651E">
        <w:rPr>
          <w:rFonts w:ascii="Calibri" w:eastAsia="Times New Roman" w:hAnsi="Calibri" w:cs="Calibri"/>
          <w:color w:val="000000"/>
          <w:lang w:eastAsia="en-US"/>
        </w:rPr>
        <w:t>Rural Business competition f</w:t>
      </w:r>
      <w:r w:rsidR="00A26E3A" w:rsidRPr="00A26E3A">
        <w:rPr>
          <w:rFonts w:ascii="Calibri" w:eastAsia="Times New Roman" w:hAnsi="Calibri" w:cs="Calibri"/>
          <w:color w:val="000000"/>
          <w:lang w:eastAsia="en-US"/>
        </w:rPr>
        <w:t>inale</w:t>
      </w:r>
      <w:r w:rsidR="00FD0B94">
        <w:rPr>
          <w:rFonts w:ascii="Calibri" w:eastAsia="Times New Roman" w:hAnsi="Calibri" w:cs="Calibri"/>
          <w:color w:val="000000"/>
          <w:lang w:eastAsia="en-US"/>
        </w:rPr>
        <w:t xml:space="preserve"> (on October </w:t>
      </w:r>
      <w:r w:rsidR="00D97036">
        <w:rPr>
          <w:rFonts w:ascii="Calibri" w:eastAsia="Times New Roman" w:hAnsi="Calibri" w:cs="Calibri"/>
          <w:color w:val="000000"/>
          <w:lang w:eastAsia="en-US"/>
        </w:rPr>
        <w:t>5</w:t>
      </w:r>
      <w:r w:rsidR="00D97036" w:rsidRPr="00D97036">
        <w:rPr>
          <w:rFonts w:ascii="Calibri" w:eastAsia="Times New Roman" w:hAnsi="Calibri" w:cs="Calibri"/>
          <w:color w:val="000000"/>
          <w:vertAlign w:val="superscript"/>
          <w:lang w:eastAsia="en-US"/>
        </w:rPr>
        <w:t>th</w:t>
      </w:r>
      <w:r w:rsidR="00D97036">
        <w:rPr>
          <w:rFonts w:ascii="Calibri" w:eastAsia="Times New Roman" w:hAnsi="Calibri" w:cs="Calibri"/>
          <w:color w:val="000000"/>
          <w:lang w:eastAsia="en-US"/>
        </w:rPr>
        <w:t>,</w:t>
      </w:r>
      <w:r w:rsidR="00FD0B94">
        <w:rPr>
          <w:rFonts w:ascii="Calibri" w:eastAsia="Times New Roman" w:hAnsi="Calibri" w:cs="Calibri"/>
          <w:color w:val="000000"/>
          <w:lang w:eastAsia="en-US"/>
        </w:rPr>
        <w:t xml:space="preserve"> 2023)</w:t>
      </w:r>
      <w:r w:rsidR="00A26E3A" w:rsidRPr="00A26E3A">
        <w:rPr>
          <w:rFonts w:ascii="Calibri" w:eastAsia="Times New Roman" w:hAnsi="Calibri" w:cs="Calibri"/>
          <w:color w:val="000000"/>
          <w:lang w:eastAsia="en-US"/>
        </w:rPr>
        <w:t xml:space="preserve"> </w:t>
      </w:r>
      <w:r w:rsidR="00FD0B94">
        <w:rPr>
          <w:rFonts w:ascii="Calibri" w:eastAsia="Times New Roman" w:hAnsi="Calibri" w:cs="Calibri"/>
          <w:color w:val="000000"/>
          <w:lang w:eastAsia="en-US"/>
        </w:rPr>
        <w:t>will have</w:t>
      </w:r>
      <w:r w:rsidR="008F3AFD">
        <w:rPr>
          <w:rFonts w:ascii="Calibri" w:eastAsia="Times New Roman" w:hAnsi="Calibri" w:cs="Calibri"/>
          <w:color w:val="000000"/>
          <w:lang w:eastAsia="en-US"/>
        </w:rPr>
        <w:t xml:space="preserve"> </w:t>
      </w:r>
      <w:r w:rsidR="008409CC">
        <w:rPr>
          <w:rFonts w:ascii="Calibri" w:eastAsia="Times New Roman" w:hAnsi="Calibri" w:cs="Calibri"/>
          <w:color w:val="000000"/>
          <w:lang w:eastAsia="en-US"/>
        </w:rPr>
        <w:t xml:space="preserve">participants </w:t>
      </w:r>
      <w:r w:rsidR="00A26E3A" w:rsidRPr="00A26E3A">
        <w:rPr>
          <w:rFonts w:ascii="Calibri" w:eastAsia="Times New Roman" w:hAnsi="Calibri" w:cs="Calibri"/>
          <w:color w:val="000000"/>
          <w:lang w:eastAsia="en-US"/>
        </w:rPr>
        <w:t>pitch</w:t>
      </w:r>
      <w:r w:rsidR="00CE72C3">
        <w:rPr>
          <w:rFonts w:ascii="Calibri" w:eastAsia="Times New Roman" w:hAnsi="Calibri" w:cs="Calibri"/>
          <w:color w:val="000000"/>
          <w:lang w:eastAsia="en-US"/>
        </w:rPr>
        <w:t>ing</w:t>
      </w:r>
      <w:r w:rsidR="00A26E3A" w:rsidRPr="00A26E3A">
        <w:rPr>
          <w:rFonts w:ascii="Calibri" w:eastAsia="Times New Roman" w:hAnsi="Calibri" w:cs="Calibri"/>
          <w:color w:val="000000"/>
          <w:lang w:eastAsia="en-US"/>
        </w:rPr>
        <w:t xml:space="preserve"> </w:t>
      </w:r>
      <w:r w:rsidR="00863072">
        <w:rPr>
          <w:rFonts w:ascii="Calibri" w:eastAsia="Times New Roman" w:hAnsi="Calibri" w:cs="Calibri"/>
          <w:color w:val="000000"/>
          <w:lang w:eastAsia="en-US"/>
        </w:rPr>
        <w:t>to</w:t>
      </w:r>
      <w:r w:rsidR="008409CC">
        <w:rPr>
          <w:rFonts w:ascii="Calibri" w:eastAsia="Times New Roman" w:hAnsi="Calibri" w:cs="Calibri"/>
          <w:color w:val="000000"/>
          <w:lang w:eastAsia="en-US"/>
        </w:rPr>
        <w:t xml:space="preserve"> our Jury</w:t>
      </w:r>
      <w:r w:rsidR="003D02C1">
        <w:rPr>
          <w:rFonts w:ascii="Calibri" w:eastAsia="Times New Roman" w:hAnsi="Calibri" w:cs="Calibri"/>
          <w:color w:val="000000"/>
          <w:lang w:eastAsia="en-US"/>
        </w:rPr>
        <w:t xml:space="preserve"> in front of a live audience</w:t>
      </w:r>
      <w:r w:rsidR="00453F2F">
        <w:rPr>
          <w:rFonts w:ascii="Calibri" w:eastAsia="Times New Roman" w:hAnsi="Calibri" w:cs="Calibri"/>
          <w:color w:val="000000"/>
          <w:lang w:eastAsia="en-US"/>
        </w:rPr>
        <w:t xml:space="preserve"> at the Crest Theater in Great Bend</w:t>
      </w:r>
      <w:r w:rsidR="000967D0">
        <w:rPr>
          <w:rFonts w:ascii="Calibri" w:eastAsia="Times New Roman" w:hAnsi="Calibri" w:cs="Calibri"/>
          <w:color w:val="000000"/>
          <w:lang w:eastAsia="en-US"/>
        </w:rPr>
        <w:t>, then our</w:t>
      </w:r>
      <w:r w:rsidR="00863072">
        <w:rPr>
          <w:rFonts w:ascii="Calibri" w:eastAsia="Times New Roman" w:hAnsi="Calibri" w:cs="Calibri"/>
          <w:color w:val="000000"/>
          <w:lang w:eastAsia="en-US"/>
        </w:rPr>
        <w:t xml:space="preserve"> </w:t>
      </w:r>
      <w:r w:rsidR="00EC071B">
        <w:rPr>
          <w:rFonts w:ascii="Calibri" w:eastAsia="Times New Roman" w:hAnsi="Calibri" w:cs="Calibri"/>
          <w:color w:val="000000"/>
          <w:lang w:eastAsia="en-US"/>
        </w:rPr>
        <w:t xml:space="preserve">Jury </w:t>
      </w:r>
      <w:r w:rsidR="008409CC">
        <w:rPr>
          <w:rFonts w:ascii="Calibri" w:eastAsia="Times New Roman" w:hAnsi="Calibri" w:cs="Calibri"/>
          <w:color w:val="000000"/>
          <w:lang w:eastAsia="en-US"/>
        </w:rPr>
        <w:t>will</w:t>
      </w:r>
      <w:r w:rsidR="00A26E3A" w:rsidRPr="00A26E3A">
        <w:rPr>
          <w:rFonts w:ascii="Calibri" w:eastAsia="Times New Roman" w:hAnsi="Calibri" w:cs="Calibri"/>
          <w:color w:val="000000"/>
          <w:lang w:eastAsia="en-US"/>
        </w:rPr>
        <w:t xml:space="preserve"> conduct </w:t>
      </w:r>
      <w:r w:rsidR="000967D0">
        <w:rPr>
          <w:rFonts w:ascii="Calibri" w:eastAsia="Times New Roman" w:hAnsi="Calibri" w:cs="Calibri"/>
          <w:color w:val="000000"/>
          <w:lang w:eastAsia="en-US"/>
        </w:rPr>
        <w:t>a</w:t>
      </w:r>
      <w:r w:rsidR="00A26E3A" w:rsidRPr="00A26E3A">
        <w:rPr>
          <w:rFonts w:ascii="Calibri" w:eastAsia="Times New Roman" w:hAnsi="Calibri" w:cs="Calibri"/>
          <w:color w:val="000000"/>
          <w:lang w:eastAsia="en-US"/>
        </w:rPr>
        <w:t xml:space="preserve"> Q&amp;A session following every pitch.</w:t>
      </w:r>
      <w:r w:rsidR="00853F9C">
        <w:rPr>
          <w:rFonts w:ascii="Calibri" w:eastAsia="Times New Roman" w:hAnsi="Calibri" w:cs="Calibri"/>
          <w:color w:val="000000"/>
          <w:lang w:eastAsia="en-US"/>
        </w:rPr>
        <w:t xml:space="preserve"> </w:t>
      </w:r>
      <w:r w:rsidR="00E94749">
        <w:rPr>
          <w:rFonts w:ascii="Calibri" w:eastAsia="Times New Roman" w:hAnsi="Calibri" w:cs="Calibri"/>
          <w:color w:val="000000"/>
          <w:lang w:eastAsia="en-US"/>
        </w:rPr>
        <w:t>C</w:t>
      </w:r>
      <w:r w:rsidR="005A0F53" w:rsidRPr="00A26E3A">
        <w:rPr>
          <w:rFonts w:ascii="Calibri" w:eastAsia="Times New Roman" w:hAnsi="Calibri" w:cs="Calibri"/>
          <w:color w:val="000000"/>
          <w:lang w:eastAsia="en-US"/>
        </w:rPr>
        <w:t xml:space="preserve">omposed of experts from the private and/or public </w:t>
      </w:r>
      <w:r w:rsidR="00E94749">
        <w:rPr>
          <w:rFonts w:ascii="Calibri" w:eastAsia="Times New Roman" w:hAnsi="Calibri" w:cs="Calibri"/>
          <w:color w:val="000000"/>
          <w:lang w:eastAsia="en-US"/>
        </w:rPr>
        <w:t>sectors</w:t>
      </w:r>
      <w:r w:rsidR="005A0F53" w:rsidRPr="00A26E3A">
        <w:rPr>
          <w:rFonts w:ascii="Calibri" w:eastAsia="Times New Roman" w:hAnsi="Calibri" w:cs="Calibri"/>
          <w:color w:val="000000"/>
          <w:lang w:eastAsia="en-US"/>
        </w:rPr>
        <w:t xml:space="preserve"> with relevant business experience</w:t>
      </w:r>
      <w:r w:rsidR="00E94749">
        <w:rPr>
          <w:rFonts w:ascii="Calibri" w:eastAsia="Times New Roman" w:hAnsi="Calibri" w:cs="Calibri"/>
          <w:color w:val="000000"/>
          <w:lang w:eastAsia="en-US"/>
        </w:rPr>
        <w:t>, t</w:t>
      </w:r>
      <w:r w:rsidR="00A26E3A" w:rsidRPr="00A26E3A">
        <w:rPr>
          <w:rFonts w:ascii="Calibri" w:eastAsia="Times New Roman" w:hAnsi="Calibri" w:cs="Calibri"/>
          <w:color w:val="000000"/>
          <w:lang w:eastAsia="en-US"/>
        </w:rPr>
        <w:t>he jury will base their decisions on</w:t>
      </w:r>
      <w:r w:rsidR="005F355F">
        <w:rPr>
          <w:rFonts w:ascii="Calibri" w:eastAsia="Times New Roman" w:hAnsi="Calibri" w:cs="Calibri"/>
          <w:color w:val="000000"/>
          <w:lang w:eastAsia="en-US"/>
        </w:rPr>
        <w:t xml:space="preserve"> i</w:t>
      </w:r>
      <w:r w:rsidR="00A26E3A" w:rsidRPr="00A26E3A">
        <w:rPr>
          <w:rFonts w:ascii="Calibri" w:eastAsia="Times New Roman" w:hAnsi="Calibri" w:cs="Calibri"/>
          <w:color w:val="000000"/>
          <w:lang w:eastAsia="en-US"/>
        </w:rPr>
        <w:t>nnovation</w:t>
      </w:r>
      <w:r w:rsidR="00CC6EFF">
        <w:rPr>
          <w:rFonts w:ascii="Calibri" w:eastAsia="Times New Roman" w:hAnsi="Calibri" w:cs="Calibri"/>
          <w:color w:val="000000"/>
          <w:lang w:eastAsia="en-US"/>
        </w:rPr>
        <w:t>, c</w:t>
      </w:r>
      <w:r w:rsidR="00A26E3A" w:rsidRPr="00A26E3A">
        <w:rPr>
          <w:rFonts w:ascii="Calibri" w:eastAsia="Times New Roman" w:hAnsi="Calibri" w:cs="Calibri"/>
          <w:color w:val="000000"/>
          <w:lang w:eastAsia="en-US"/>
        </w:rPr>
        <w:t>reativity</w:t>
      </w:r>
      <w:r w:rsidR="00CC6EFF" w:rsidRPr="00CC6EFF">
        <w:rPr>
          <w:rFonts w:ascii="Calibri" w:eastAsia="Times New Roman" w:hAnsi="Calibri" w:cs="Calibri"/>
          <w:color w:val="000000"/>
          <w:lang w:eastAsia="en-US"/>
        </w:rPr>
        <w:t>, l</w:t>
      </w:r>
      <w:r w:rsidR="00021ADC" w:rsidRPr="00CC6EFF">
        <w:rPr>
          <w:rFonts w:ascii="Calibri" w:eastAsia="Times New Roman" w:hAnsi="Calibri" w:cs="Calibri"/>
          <w:color w:val="000000"/>
          <w:lang w:eastAsia="en-US"/>
        </w:rPr>
        <w:t>ong-term</w:t>
      </w:r>
      <w:r w:rsidR="00A26E3A" w:rsidRPr="00A26E3A">
        <w:rPr>
          <w:rFonts w:ascii="Calibri" w:eastAsia="Times New Roman" w:hAnsi="Calibri" w:cs="Calibri"/>
          <w:color w:val="000000"/>
          <w:lang w:eastAsia="en-US"/>
        </w:rPr>
        <w:t xml:space="preserve"> business strategy</w:t>
      </w:r>
      <w:r w:rsidR="00482B4F">
        <w:rPr>
          <w:rFonts w:ascii="Calibri" w:eastAsia="Times New Roman" w:hAnsi="Calibri" w:cs="Calibri"/>
          <w:color w:val="000000"/>
          <w:lang w:eastAsia="en-US"/>
        </w:rPr>
        <w:t>,</w:t>
      </w:r>
      <w:r w:rsidR="00A26E3A" w:rsidRPr="00A26E3A">
        <w:rPr>
          <w:rFonts w:ascii="Calibri" w:eastAsia="Times New Roman" w:hAnsi="Calibri" w:cs="Calibri"/>
          <w:color w:val="000000"/>
          <w:lang w:eastAsia="en-US"/>
        </w:rPr>
        <w:t xml:space="preserve"> and viability</w:t>
      </w:r>
      <w:r w:rsidR="005F355F">
        <w:rPr>
          <w:rFonts w:ascii="Calibri" w:eastAsia="Times New Roman" w:hAnsi="Calibri" w:cs="Calibri"/>
          <w:color w:val="000000"/>
          <w:lang w:eastAsia="en-US"/>
        </w:rPr>
        <w:t xml:space="preserve">. </w:t>
      </w:r>
      <w:r w:rsidR="00A26E3A" w:rsidRPr="00A26E3A">
        <w:rPr>
          <w:rFonts w:ascii="Calibri" w:eastAsia="Times New Roman" w:hAnsi="Calibri" w:cs="Calibri"/>
          <w:color w:val="000000"/>
          <w:lang w:eastAsia="en-US"/>
        </w:rPr>
        <w:t xml:space="preserve">The </w:t>
      </w:r>
      <w:r w:rsidR="00A678CF">
        <w:rPr>
          <w:rFonts w:ascii="Calibri" w:eastAsia="Times New Roman" w:hAnsi="Calibri" w:cs="Calibri"/>
          <w:color w:val="000000"/>
          <w:lang w:eastAsia="en-US"/>
        </w:rPr>
        <w:t>w</w:t>
      </w:r>
      <w:r w:rsidR="00A26E3A" w:rsidRPr="00A26E3A">
        <w:rPr>
          <w:rFonts w:ascii="Calibri" w:eastAsia="Times New Roman" w:hAnsi="Calibri" w:cs="Calibri"/>
          <w:color w:val="000000"/>
          <w:lang w:eastAsia="en-US"/>
        </w:rPr>
        <w:t>inner</w:t>
      </w:r>
      <w:r w:rsidR="00A678CF">
        <w:rPr>
          <w:rFonts w:ascii="Calibri" w:eastAsia="Times New Roman" w:hAnsi="Calibri" w:cs="Calibri"/>
          <w:color w:val="000000"/>
          <w:lang w:eastAsia="en-US"/>
        </w:rPr>
        <w:t xml:space="preserve"> </w:t>
      </w:r>
      <w:r w:rsidR="00A26E3A" w:rsidRPr="00A26E3A">
        <w:rPr>
          <w:rFonts w:ascii="Calibri" w:eastAsia="Times New Roman" w:hAnsi="Calibri" w:cs="Calibri"/>
          <w:color w:val="000000"/>
          <w:lang w:eastAsia="en-US"/>
        </w:rPr>
        <w:t xml:space="preserve">of the Grand Finale </w:t>
      </w:r>
      <w:r w:rsidR="00482B4F">
        <w:rPr>
          <w:rFonts w:ascii="Calibri" w:eastAsia="Times New Roman" w:hAnsi="Calibri" w:cs="Calibri"/>
          <w:color w:val="000000"/>
          <w:lang w:eastAsia="en-US"/>
        </w:rPr>
        <w:t>will win</w:t>
      </w:r>
      <w:r w:rsidR="005F355F">
        <w:rPr>
          <w:rFonts w:ascii="Calibri" w:eastAsia="Times New Roman" w:hAnsi="Calibri" w:cs="Calibri"/>
          <w:color w:val="000000"/>
          <w:lang w:eastAsia="en-US"/>
        </w:rPr>
        <w:t xml:space="preserve"> </w:t>
      </w:r>
      <w:r w:rsidR="00A26E3A" w:rsidRPr="00A26E3A">
        <w:rPr>
          <w:rFonts w:ascii="Calibri" w:eastAsia="Times New Roman" w:hAnsi="Calibri" w:cs="Calibri"/>
          <w:color w:val="000000"/>
          <w:lang w:eastAsia="en-US"/>
        </w:rPr>
        <w:t>$50,000</w:t>
      </w:r>
      <w:r w:rsidR="005F355F">
        <w:rPr>
          <w:rFonts w:ascii="Calibri" w:eastAsia="Times New Roman" w:hAnsi="Calibri" w:cs="Calibri"/>
          <w:color w:val="000000"/>
          <w:lang w:eastAsia="en-US"/>
        </w:rPr>
        <w:t>! Second</w:t>
      </w:r>
      <w:r w:rsidR="00773309">
        <w:rPr>
          <w:rFonts w:ascii="Calibri" w:eastAsia="Times New Roman" w:hAnsi="Calibri" w:cs="Calibri"/>
          <w:color w:val="000000"/>
          <w:lang w:eastAsia="en-US"/>
        </w:rPr>
        <w:t xml:space="preserve"> </w:t>
      </w:r>
      <w:r w:rsidR="00A678CF">
        <w:rPr>
          <w:rFonts w:ascii="Calibri" w:eastAsia="Times New Roman" w:hAnsi="Calibri" w:cs="Calibri"/>
          <w:color w:val="000000"/>
          <w:lang w:eastAsia="en-US"/>
        </w:rPr>
        <w:t>p</w:t>
      </w:r>
      <w:r w:rsidR="00773309">
        <w:rPr>
          <w:rFonts w:ascii="Calibri" w:eastAsia="Times New Roman" w:hAnsi="Calibri" w:cs="Calibri"/>
          <w:color w:val="000000"/>
          <w:lang w:eastAsia="en-US"/>
        </w:rPr>
        <w:t xml:space="preserve">lace </w:t>
      </w:r>
      <w:r w:rsidR="00A678CF">
        <w:rPr>
          <w:rFonts w:ascii="Calibri" w:eastAsia="Times New Roman" w:hAnsi="Calibri" w:cs="Calibri"/>
          <w:color w:val="000000"/>
          <w:lang w:eastAsia="en-US"/>
        </w:rPr>
        <w:t>is awarded</w:t>
      </w:r>
      <w:r w:rsidR="00773309">
        <w:rPr>
          <w:rFonts w:ascii="Calibri" w:eastAsia="Times New Roman" w:hAnsi="Calibri" w:cs="Calibri"/>
          <w:color w:val="000000"/>
          <w:lang w:eastAsia="en-US"/>
        </w:rPr>
        <w:t xml:space="preserve"> </w:t>
      </w:r>
      <w:r w:rsidR="00A26E3A" w:rsidRPr="00A26E3A">
        <w:rPr>
          <w:rFonts w:ascii="Calibri" w:eastAsia="Times New Roman" w:hAnsi="Calibri" w:cs="Calibri"/>
          <w:color w:val="000000"/>
          <w:lang w:eastAsia="en-US"/>
        </w:rPr>
        <w:t>$30,000</w:t>
      </w:r>
      <w:r w:rsidR="00773309">
        <w:rPr>
          <w:rFonts w:ascii="Calibri" w:eastAsia="Times New Roman" w:hAnsi="Calibri" w:cs="Calibri"/>
          <w:color w:val="000000"/>
          <w:lang w:eastAsia="en-US"/>
        </w:rPr>
        <w:t xml:space="preserve">, and third place </w:t>
      </w:r>
      <w:r w:rsidR="00576063">
        <w:rPr>
          <w:rFonts w:ascii="Calibri" w:eastAsia="Times New Roman" w:hAnsi="Calibri" w:cs="Calibri"/>
          <w:color w:val="000000"/>
          <w:lang w:eastAsia="en-US"/>
        </w:rPr>
        <w:t>gets</w:t>
      </w:r>
      <w:r w:rsidR="00773309">
        <w:rPr>
          <w:rFonts w:ascii="Calibri" w:eastAsia="Times New Roman" w:hAnsi="Calibri" w:cs="Calibri"/>
          <w:color w:val="000000"/>
          <w:lang w:eastAsia="en-US"/>
        </w:rPr>
        <w:t xml:space="preserve"> </w:t>
      </w:r>
      <w:r w:rsidR="00A26E3A" w:rsidRPr="00A26E3A">
        <w:rPr>
          <w:rFonts w:ascii="Calibri" w:eastAsia="Times New Roman" w:hAnsi="Calibri" w:cs="Calibri"/>
          <w:color w:val="000000"/>
          <w:lang w:eastAsia="en-US"/>
        </w:rPr>
        <w:t>$10,000</w:t>
      </w:r>
      <w:r w:rsidR="00773309">
        <w:rPr>
          <w:rFonts w:ascii="Calibri" w:eastAsia="Times New Roman" w:hAnsi="Calibri" w:cs="Calibri"/>
          <w:color w:val="000000"/>
          <w:lang w:eastAsia="en-US"/>
        </w:rPr>
        <w:t>. Those</w:t>
      </w:r>
      <w:r w:rsidR="007D30CB">
        <w:rPr>
          <w:rFonts w:ascii="Calibri" w:eastAsia="Times New Roman" w:hAnsi="Calibri" w:cs="Calibri"/>
          <w:color w:val="000000"/>
          <w:lang w:eastAsia="en-US"/>
        </w:rPr>
        <w:t xml:space="preserve"> </w:t>
      </w:r>
      <w:r w:rsidR="00773309">
        <w:rPr>
          <w:rFonts w:ascii="Calibri" w:eastAsia="Times New Roman" w:hAnsi="Calibri" w:cs="Calibri"/>
          <w:color w:val="000000"/>
          <w:lang w:eastAsia="en-US"/>
        </w:rPr>
        <w:t xml:space="preserve">following along </w:t>
      </w:r>
      <w:r w:rsidR="00476644">
        <w:rPr>
          <w:rFonts w:ascii="Calibri" w:eastAsia="Times New Roman" w:hAnsi="Calibri" w:cs="Calibri"/>
          <w:color w:val="000000"/>
          <w:lang w:eastAsia="en-US"/>
        </w:rPr>
        <w:t>the journey of the IGNITE Rural Business competition</w:t>
      </w:r>
      <w:r w:rsidR="005D2AB1">
        <w:rPr>
          <w:rFonts w:ascii="Calibri" w:eastAsia="Times New Roman" w:hAnsi="Calibri" w:cs="Calibri"/>
          <w:color w:val="000000"/>
          <w:lang w:eastAsia="en-US"/>
        </w:rPr>
        <w:t xml:space="preserve"> </w:t>
      </w:r>
      <w:r w:rsidR="00484413">
        <w:rPr>
          <w:rFonts w:ascii="Calibri" w:eastAsia="Times New Roman" w:hAnsi="Calibri" w:cs="Calibri"/>
          <w:color w:val="000000"/>
          <w:lang w:eastAsia="en-US"/>
        </w:rPr>
        <w:t>will vote</w:t>
      </w:r>
      <w:r w:rsidR="005D2AB1">
        <w:rPr>
          <w:rFonts w:ascii="Calibri" w:eastAsia="Times New Roman" w:hAnsi="Calibri" w:cs="Calibri"/>
          <w:color w:val="000000"/>
          <w:lang w:eastAsia="en-US"/>
        </w:rPr>
        <w:t xml:space="preserve"> on</w:t>
      </w:r>
      <w:r w:rsidR="00D44860">
        <w:rPr>
          <w:rFonts w:ascii="Calibri" w:eastAsia="Times New Roman" w:hAnsi="Calibri" w:cs="Calibri"/>
          <w:color w:val="000000"/>
          <w:lang w:eastAsia="en-US"/>
        </w:rPr>
        <w:t xml:space="preserve">line </w:t>
      </w:r>
      <w:r w:rsidR="00484413">
        <w:rPr>
          <w:rFonts w:ascii="Calibri" w:eastAsia="Times New Roman" w:hAnsi="Calibri" w:cs="Calibri"/>
          <w:color w:val="000000"/>
          <w:lang w:eastAsia="en-US"/>
        </w:rPr>
        <w:t>for the People’s Choice</w:t>
      </w:r>
      <w:r w:rsidR="00476644">
        <w:rPr>
          <w:rFonts w:ascii="Calibri" w:eastAsia="Times New Roman" w:hAnsi="Calibri" w:cs="Calibri"/>
          <w:color w:val="000000"/>
          <w:lang w:eastAsia="en-US"/>
        </w:rPr>
        <w:t xml:space="preserve"> Award</w:t>
      </w:r>
      <w:r w:rsidR="00484413">
        <w:rPr>
          <w:rFonts w:ascii="Calibri" w:eastAsia="Times New Roman" w:hAnsi="Calibri" w:cs="Calibri"/>
          <w:color w:val="000000"/>
          <w:lang w:eastAsia="en-US"/>
        </w:rPr>
        <w:t xml:space="preserve"> and award a business with</w:t>
      </w:r>
      <w:r w:rsidR="00773309">
        <w:rPr>
          <w:rFonts w:ascii="Calibri" w:eastAsia="Times New Roman" w:hAnsi="Calibri" w:cs="Calibri"/>
          <w:color w:val="000000"/>
          <w:lang w:eastAsia="en-US"/>
        </w:rPr>
        <w:t xml:space="preserve"> </w:t>
      </w:r>
      <w:r w:rsidR="00021ADC">
        <w:rPr>
          <w:rFonts w:ascii="Calibri" w:eastAsia="Times New Roman" w:hAnsi="Calibri" w:cs="Calibri"/>
          <w:color w:val="000000"/>
          <w:lang w:eastAsia="en-US"/>
        </w:rPr>
        <w:t>$</w:t>
      </w:r>
      <w:r w:rsidR="00E4548C">
        <w:rPr>
          <w:rFonts w:ascii="Calibri" w:eastAsia="Times New Roman" w:hAnsi="Calibri" w:cs="Calibri"/>
          <w:color w:val="000000"/>
          <w:lang w:eastAsia="en-US"/>
        </w:rPr>
        <w:t>5,000</w:t>
      </w:r>
      <w:r w:rsidR="003D02C1">
        <w:rPr>
          <w:rFonts w:ascii="Calibri" w:eastAsia="Times New Roman" w:hAnsi="Calibri" w:cs="Calibri"/>
          <w:color w:val="000000"/>
          <w:lang w:eastAsia="en-US"/>
        </w:rPr>
        <w:t>.</w:t>
      </w:r>
    </w:p>
    <w:p w14:paraId="2DCF05D5" w14:textId="77777777" w:rsidR="00A93FF6" w:rsidRDefault="00A93FF6" w:rsidP="00A93FF6">
      <w:pPr>
        <w:ind w:left="720"/>
        <w:rPr>
          <w:rFonts w:ascii="Calibri" w:eastAsia="Times New Roman" w:hAnsi="Calibri" w:cs="Calibri"/>
          <w:color w:val="000000"/>
          <w:lang w:eastAsia="en-US"/>
        </w:rPr>
      </w:pPr>
    </w:p>
    <w:p w14:paraId="0553872B" w14:textId="5EA529F6" w:rsidR="00F7651E" w:rsidRPr="00593AB9" w:rsidRDefault="005356D7" w:rsidP="00F7651E">
      <w:pPr>
        <w:ind w:left="720"/>
        <w:rPr>
          <w:rFonts w:ascii="Calibri" w:eastAsia="Times New Roman" w:hAnsi="Calibri" w:cs="Calibri"/>
          <w:b/>
          <w:bCs/>
          <w:color w:val="000000"/>
          <w:lang w:eastAsia="en-US"/>
        </w:rPr>
      </w:pPr>
      <w:r>
        <w:rPr>
          <w:rFonts w:ascii="Calibri" w:eastAsia="Times New Roman" w:hAnsi="Calibri" w:cs="Calibri"/>
          <w:b/>
          <w:bCs/>
          <w:color w:val="000000"/>
          <w:lang w:eastAsia="en-US"/>
        </w:rPr>
        <w:t>How to participate</w:t>
      </w:r>
    </w:p>
    <w:p w14:paraId="2959CDF0" w14:textId="28EBDCCB" w:rsidR="00A93FF6" w:rsidRDefault="00AB2811" w:rsidP="00942DD7">
      <w:pPr>
        <w:ind w:left="720"/>
        <w:rPr>
          <w:rFonts w:ascii="Calibri" w:eastAsia="Times New Roman" w:hAnsi="Calibri" w:cs="Calibri"/>
          <w:color w:val="000000"/>
          <w:lang w:eastAsia="en-US"/>
        </w:rPr>
      </w:pPr>
      <w:r>
        <w:rPr>
          <w:rFonts w:ascii="Calibri" w:eastAsia="Times New Roman" w:hAnsi="Calibri" w:cs="Calibri"/>
          <w:color w:val="000000"/>
          <w:lang w:eastAsia="en-US"/>
        </w:rPr>
        <w:t>If</w:t>
      </w:r>
      <w:r w:rsidR="00D87E1C">
        <w:rPr>
          <w:rFonts w:ascii="Calibri" w:eastAsia="Times New Roman" w:hAnsi="Calibri" w:cs="Calibri"/>
          <w:color w:val="000000"/>
          <w:lang w:eastAsia="en-US"/>
        </w:rPr>
        <w:t xml:space="preserve"> y</w:t>
      </w:r>
      <w:r w:rsidR="00A93FF6">
        <w:rPr>
          <w:rFonts w:ascii="Calibri" w:eastAsia="Times New Roman" w:hAnsi="Calibri" w:cs="Calibri"/>
          <w:color w:val="000000"/>
          <w:lang w:eastAsia="en-US"/>
        </w:rPr>
        <w:t xml:space="preserve">ou </w:t>
      </w:r>
      <w:r w:rsidR="00D87E1C">
        <w:rPr>
          <w:rFonts w:ascii="Calibri" w:eastAsia="Times New Roman" w:hAnsi="Calibri" w:cs="Calibri"/>
          <w:color w:val="000000"/>
          <w:lang w:eastAsia="en-US"/>
        </w:rPr>
        <w:t>like</w:t>
      </w:r>
      <w:r w:rsidR="00A93FF6">
        <w:rPr>
          <w:rFonts w:ascii="Calibri" w:eastAsia="Times New Roman" w:hAnsi="Calibri" w:cs="Calibri"/>
          <w:color w:val="000000"/>
          <w:lang w:eastAsia="en-US"/>
        </w:rPr>
        <w:t xml:space="preserve"> more information</w:t>
      </w:r>
      <w:r w:rsidR="0021198C">
        <w:rPr>
          <w:rFonts w:ascii="Calibri" w:eastAsia="Times New Roman" w:hAnsi="Calibri" w:cs="Calibri"/>
          <w:color w:val="000000"/>
          <w:lang w:eastAsia="en-US"/>
        </w:rPr>
        <w:t xml:space="preserve"> about being a sponsor of th</w:t>
      </w:r>
      <w:r w:rsidR="00157D4B">
        <w:rPr>
          <w:rFonts w:ascii="Calibri" w:eastAsia="Times New Roman" w:hAnsi="Calibri" w:cs="Calibri"/>
          <w:color w:val="000000"/>
          <w:lang w:eastAsia="en-US"/>
        </w:rPr>
        <w:t xml:space="preserve">e live </w:t>
      </w:r>
      <w:r w:rsidR="0021198C">
        <w:rPr>
          <w:rFonts w:ascii="Calibri" w:eastAsia="Times New Roman" w:hAnsi="Calibri" w:cs="Calibri"/>
          <w:color w:val="000000"/>
          <w:lang w:eastAsia="en-US"/>
        </w:rPr>
        <w:t>event</w:t>
      </w:r>
      <w:r>
        <w:rPr>
          <w:rFonts w:ascii="Calibri" w:eastAsia="Times New Roman" w:hAnsi="Calibri" w:cs="Calibri"/>
          <w:color w:val="000000"/>
          <w:lang w:eastAsia="en-US"/>
        </w:rPr>
        <w:t xml:space="preserve"> </w:t>
      </w:r>
      <w:r w:rsidR="00942DD7">
        <w:rPr>
          <w:rFonts w:ascii="Calibri" w:eastAsia="Times New Roman" w:hAnsi="Calibri" w:cs="Calibri"/>
          <w:color w:val="000000"/>
          <w:lang w:eastAsia="en-US"/>
        </w:rPr>
        <w:t xml:space="preserve">or </w:t>
      </w:r>
      <w:r>
        <w:rPr>
          <w:rFonts w:ascii="Calibri" w:eastAsia="Times New Roman" w:hAnsi="Calibri" w:cs="Calibri"/>
          <w:color w:val="000000"/>
          <w:lang w:eastAsia="en-US"/>
        </w:rPr>
        <w:t xml:space="preserve">becoming a business </w:t>
      </w:r>
      <w:r w:rsidR="009F5043">
        <w:rPr>
          <w:rFonts w:ascii="Calibri" w:eastAsia="Times New Roman" w:hAnsi="Calibri" w:cs="Calibri"/>
          <w:color w:val="000000"/>
          <w:lang w:eastAsia="en-US"/>
        </w:rPr>
        <w:t>mentor,</w:t>
      </w:r>
      <w:r w:rsidR="00942DD7">
        <w:rPr>
          <w:rFonts w:ascii="Calibri" w:eastAsia="Times New Roman" w:hAnsi="Calibri" w:cs="Calibri"/>
          <w:color w:val="000000"/>
          <w:lang w:eastAsia="en-US"/>
        </w:rPr>
        <w:t xml:space="preserve"> please r</w:t>
      </w:r>
      <w:r w:rsidR="003D6711">
        <w:rPr>
          <w:rFonts w:ascii="Calibri" w:eastAsia="Times New Roman" w:hAnsi="Calibri" w:cs="Calibri"/>
          <w:color w:val="000000"/>
          <w:lang w:eastAsia="en-US"/>
        </w:rPr>
        <w:t xml:space="preserve">each out to GBED staff at </w:t>
      </w:r>
      <w:hyperlink r:id="rId16" w:history="1">
        <w:r w:rsidR="003D6711" w:rsidRPr="009B5D7D">
          <w:rPr>
            <w:rStyle w:val="Hyperlink"/>
            <w:rFonts w:ascii="Calibri" w:eastAsia="Times New Roman" w:hAnsi="Calibri" w:cs="Calibri"/>
            <w:lang w:eastAsia="en-US"/>
          </w:rPr>
          <w:t>marketing@gbedinc.com</w:t>
        </w:r>
      </w:hyperlink>
      <w:r w:rsidR="003D6711">
        <w:rPr>
          <w:rFonts w:ascii="Calibri" w:eastAsia="Times New Roman" w:hAnsi="Calibri" w:cs="Calibri"/>
          <w:color w:val="000000"/>
          <w:lang w:eastAsia="en-US"/>
        </w:rPr>
        <w:t xml:space="preserve"> or by calling 620-796-2407. </w:t>
      </w:r>
    </w:p>
    <w:p w14:paraId="035626A1" w14:textId="77777777" w:rsidR="0064409A" w:rsidRDefault="0064409A" w:rsidP="00C63C86">
      <w:pPr>
        <w:rPr>
          <w:rFonts w:cstheme="minorHAnsi"/>
        </w:rPr>
      </w:pPr>
    </w:p>
    <w:p w14:paraId="4A1E26B5" w14:textId="77777777" w:rsidR="009D4371" w:rsidRPr="00A85E48" w:rsidRDefault="009D4371" w:rsidP="009D4371">
      <w:pPr>
        <w:ind w:left="720"/>
        <w:rPr>
          <w:rFonts w:cstheme="minorHAnsi"/>
        </w:rPr>
      </w:pPr>
      <w:r w:rsidRPr="00A85E48">
        <w:rPr>
          <w:rFonts w:cstheme="minorHAnsi"/>
          <w:b/>
          <w:bCs/>
        </w:rPr>
        <w:t>About GBED (Great Bend Economic Development):</w:t>
      </w:r>
    </w:p>
    <w:p w14:paraId="01BFBF5B" w14:textId="2DAFECAC" w:rsidR="009D4371" w:rsidRPr="00A85E48" w:rsidRDefault="009D4371" w:rsidP="009D4371">
      <w:pPr>
        <w:ind w:left="720"/>
        <w:rPr>
          <w:rFonts w:cstheme="minorHAnsi"/>
        </w:rPr>
      </w:pPr>
      <w:r w:rsidRPr="00A85E48">
        <w:rPr>
          <w:rFonts w:cstheme="minorHAnsi"/>
        </w:rPr>
        <w:t xml:space="preserve">Our goal is to sustain </w:t>
      </w:r>
      <w:r w:rsidR="006C0BCF">
        <w:rPr>
          <w:rFonts w:cstheme="minorHAnsi"/>
        </w:rPr>
        <w:t>Barton county's long-term economic health and vitality through the retention, expansion, and attraction of businesses and development that enhance property values, increase personal income, and positively contribute to the citizens' quality of life</w:t>
      </w:r>
      <w:r w:rsidRPr="00A85E48">
        <w:rPr>
          <w:rFonts w:cstheme="minorHAnsi"/>
        </w:rPr>
        <w:t xml:space="preserve"> of Barton County.</w:t>
      </w:r>
    </w:p>
    <w:p w14:paraId="341CB21E" w14:textId="77777777" w:rsidR="009D4371" w:rsidRPr="00A85E48" w:rsidRDefault="009D4371" w:rsidP="009D4371">
      <w:pPr>
        <w:ind w:left="720"/>
        <w:rPr>
          <w:rFonts w:cstheme="minorHAnsi"/>
        </w:rPr>
      </w:pPr>
      <w:r w:rsidRPr="00A85E48">
        <w:rPr>
          <w:rFonts w:cstheme="minorHAnsi"/>
        </w:rPr>
        <w:t> </w:t>
      </w:r>
    </w:p>
    <w:p w14:paraId="4BE9FB3F" w14:textId="77777777" w:rsidR="009D4371" w:rsidRDefault="009D4371" w:rsidP="009D4371">
      <w:pPr>
        <w:ind w:left="720"/>
        <w:rPr>
          <w:rFonts w:cstheme="minorHAnsi"/>
        </w:rPr>
      </w:pPr>
      <w:r w:rsidRPr="00A85E48">
        <w:rPr>
          <w:rFonts w:cstheme="minorHAnsi"/>
        </w:rPr>
        <w:t>Great Bend Economic Development leads the charge in creating workforce initiatives to sustain our current employers as well as initiatives that will help to support new employers that move to the community. Employers and jobseekers are encouraged to reach out to GBED with questions and concerns and GBED will either pair you up with a workforce partner to help you accomplish your goals, or work with you one-on-one to create solutions and positive outcomes. Together we will create a strong and sustainable workforce pipeline that will enable us to continue to grow Barton County.</w:t>
      </w:r>
    </w:p>
    <w:p w14:paraId="02D139BB" w14:textId="77777777" w:rsidR="005E34F9" w:rsidRPr="00A85E48" w:rsidRDefault="005E34F9" w:rsidP="009D4371">
      <w:pPr>
        <w:ind w:left="720"/>
        <w:rPr>
          <w:rFonts w:cstheme="minorHAnsi"/>
        </w:rPr>
      </w:pPr>
    </w:p>
    <w:p w14:paraId="1B40BF70" w14:textId="77777777" w:rsidR="00DD5DD7" w:rsidRPr="00907B29" w:rsidRDefault="00DD5DD7" w:rsidP="00DD5DD7">
      <w:pPr>
        <w:ind w:left="720"/>
        <w:rPr>
          <w:rFonts w:cstheme="minorHAnsi"/>
        </w:rPr>
      </w:pPr>
    </w:p>
    <w:p w14:paraId="3019806C" w14:textId="77777777" w:rsidR="00733035" w:rsidRPr="00782059" w:rsidRDefault="00733035" w:rsidP="0003138C">
      <w:pPr>
        <w:ind w:left="720"/>
        <w:rPr>
          <w:rFonts w:cstheme="minorHAnsi"/>
        </w:rPr>
      </w:pPr>
    </w:p>
    <w:sectPr w:rsidR="00733035" w:rsidRPr="00782059" w:rsidSect="00BA064B">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8F59" w14:textId="77777777" w:rsidR="00592494" w:rsidRDefault="00592494" w:rsidP="00731652">
      <w:r>
        <w:separator/>
      </w:r>
    </w:p>
  </w:endnote>
  <w:endnote w:type="continuationSeparator" w:id="0">
    <w:p w14:paraId="750EEEC4" w14:textId="77777777" w:rsidR="00592494" w:rsidRDefault="00592494" w:rsidP="00731652">
      <w:r>
        <w:continuationSeparator/>
      </w:r>
    </w:p>
  </w:endnote>
  <w:endnote w:type="continuationNotice" w:id="1">
    <w:p w14:paraId="434C1110" w14:textId="77777777" w:rsidR="00592494" w:rsidRDefault="00592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C24C" w14:textId="11806C82" w:rsidR="00BA064B" w:rsidRDefault="00BA064B">
    <w:pPr>
      <w:pStyle w:val="Footer"/>
    </w:pPr>
    <w:r>
      <w:rPr>
        <w:noProof/>
      </w:rPr>
      <w:drawing>
        <wp:inline distT="0" distB="0" distL="0" distR="0" wp14:anchorId="06CF8023" wp14:editId="2ACE1533">
          <wp:extent cx="6854495" cy="120315"/>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94180" b="4464"/>
                  <a:stretch/>
                </pic:blipFill>
                <pic:spPr bwMode="auto">
                  <a:xfrm>
                    <a:off x="0" y="0"/>
                    <a:ext cx="6858000" cy="12037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3AF42" w14:textId="77777777" w:rsidR="00592494" w:rsidRDefault="00592494" w:rsidP="00731652">
      <w:r>
        <w:separator/>
      </w:r>
    </w:p>
  </w:footnote>
  <w:footnote w:type="continuationSeparator" w:id="0">
    <w:p w14:paraId="1CAFAED5" w14:textId="77777777" w:rsidR="00592494" w:rsidRDefault="00592494" w:rsidP="00731652">
      <w:r>
        <w:continuationSeparator/>
      </w:r>
    </w:p>
  </w:footnote>
  <w:footnote w:type="continuationNotice" w:id="1">
    <w:p w14:paraId="26509AD1" w14:textId="77777777" w:rsidR="00592494" w:rsidRDefault="005924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4CA8" w14:textId="74BD167F" w:rsidR="00731652" w:rsidRDefault="00731652" w:rsidP="007316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C13EC"/>
    <w:multiLevelType w:val="multilevel"/>
    <w:tmpl w:val="F494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7E3AFC"/>
    <w:multiLevelType w:val="hybridMultilevel"/>
    <w:tmpl w:val="17B4D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B4120"/>
    <w:multiLevelType w:val="multilevel"/>
    <w:tmpl w:val="3A3C6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1E26F9"/>
    <w:multiLevelType w:val="multilevel"/>
    <w:tmpl w:val="99B8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5D5A53"/>
    <w:multiLevelType w:val="multilevel"/>
    <w:tmpl w:val="BCBA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C375B1"/>
    <w:multiLevelType w:val="multilevel"/>
    <w:tmpl w:val="BC36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8E7093"/>
    <w:multiLevelType w:val="multilevel"/>
    <w:tmpl w:val="31A2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D271FD"/>
    <w:multiLevelType w:val="multilevel"/>
    <w:tmpl w:val="9E16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160C0B"/>
    <w:multiLevelType w:val="multilevel"/>
    <w:tmpl w:val="517C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910C40"/>
    <w:multiLevelType w:val="multilevel"/>
    <w:tmpl w:val="6EE8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9097974">
    <w:abstractNumId w:val="7"/>
  </w:num>
  <w:num w:numId="2" w16cid:durableId="710879976">
    <w:abstractNumId w:val="1"/>
  </w:num>
  <w:num w:numId="3" w16cid:durableId="302195275">
    <w:abstractNumId w:val="8"/>
  </w:num>
  <w:num w:numId="4" w16cid:durableId="1591157809">
    <w:abstractNumId w:val="0"/>
  </w:num>
  <w:num w:numId="5" w16cid:durableId="534579377">
    <w:abstractNumId w:val="4"/>
  </w:num>
  <w:num w:numId="6" w16cid:durableId="645281974">
    <w:abstractNumId w:val="6"/>
  </w:num>
  <w:num w:numId="7" w16cid:durableId="1615677443">
    <w:abstractNumId w:val="9"/>
  </w:num>
  <w:num w:numId="8" w16cid:durableId="1762799633">
    <w:abstractNumId w:val="2"/>
  </w:num>
  <w:num w:numId="9" w16cid:durableId="917398425">
    <w:abstractNumId w:val="3"/>
  </w:num>
  <w:num w:numId="10" w16cid:durableId="700858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52"/>
    <w:rsid w:val="000134E2"/>
    <w:rsid w:val="000151EE"/>
    <w:rsid w:val="0001775B"/>
    <w:rsid w:val="000212F6"/>
    <w:rsid w:val="00021ADC"/>
    <w:rsid w:val="00024059"/>
    <w:rsid w:val="00025456"/>
    <w:rsid w:val="0003138C"/>
    <w:rsid w:val="00042AAF"/>
    <w:rsid w:val="0004776D"/>
    <w:rsid w:val="0005570E"/>
    <w:rsid w:val="00056C20"/>
    <w:rsid w:val="00060FFD"/>
    <w:rsid w:val="000751CC"/>
    <w:rsid w:val="00077CDD"/>
    <w:rsid w:val="000906E4"/>
    <w:rsid w:val="0009239E"/>
    <w:rsid w:val="00093247"/>
    <w:rsid w:val="00095364"/>
    <w:rsid w:val="000958A3"/>
    <w:rsid w:val="000967D0"/>
    <w:rsid w:val="000A5C44"/>
    <w:rsid w:val="000A6CE2"/>
    <w:rsid w:val="000B7A03"/>
    <w:rsid w:val="000C687A"/>
    <w:rsid w:val="000D34F0"/>
    <w:rsid w:val="000D6869"/>
    <w:rsid w:val="000F6450"/>
    <w:rsid w:val="000F7B10"/>
    <w:rsid w:val="0010092C"/>
    <w:rsid w:val="00107B2D"/>
    <w:rsid w:val="00121907"/>
    <w:rsid w:val="001311FC"/>
    <w:rsid w:val="00133AE4"/>
    <w:rsid w:val="00136659"/>
    <w:rsid w:val="001402CE"/>
    <w:rsid w:val="001470BB"/>
    <w:rsid w:val="00150AD8"/>
    <w:rsid w:val="00154A5E"/>
    <w:rsid w:val="00157D4B"/>
    <w:rsid w:val="0017149E"/>
    <w:rsid w:val="00172214"/>
    <w:rsid w:val="00184372"/>
    <w:rsid w:val="0019206F"/>
    <w:rsid w:val="001A01CB"/>
    <w:rsid w:val="001A6197"/>
    <w:rsid w:val="001A7E2F"/>
    <w:rsid w:val="001C42F1"/>
    <w:rsid w:val="001D2E35"/>
    <w:rsid w:val="001D7D97"/>
    <w:rsid w:val="001E0667"/>
    <w:rsid w:val="001E6075"/>
    <w:rsid w:val="001E625E"/>
    <w:rsid w:val="001F77DF"/>
    <w:rsid w:val="00202FC7"/>
    <w:rsid w:val="00207F00"/>
    <w:rsid w:val="0021198C"/>
    <w:rsid w:val="00215A82"/>
    <w:rsid w:val="00224289"/>
    <w:rsid w:val="00225D85"/>
    <w:rsid w:val="00232451"/>
    <w:rsid w:val="00235F45"/>
    <w:rsid w:val="00241037"/>
    <w:rsid w:val="00244281"/>
    <w:rsid w:val="002458F6"/>
    <w:rsid w:val="00250704"/>
    <w:rsid w:val="00254049"/>
    <w:rsid w:val="00255563"/>
    <w:rsid w:val="0025692E"/>
    <w:rsid w:val="0026674D"/>
    <w:rsid w:val="00266F39"/>
    <w:rsid w:val="002701B0"/>
    <w:rsid w:val="002740A0"/>
    <w:rsid w:val="00277E4C"/>
    <w:rsid w:val="002A3CD3"/>
    <w:rsid w:val="002B48AE"/>
    <w:rsid w:val="002C18AF"/>
    <w:rsid w:val="002C4AEF"/>
    <w:rsid w:val="002C60C8"/>
    <w:rsid w:val="002C6284"/>
    <w:rsid w:val="002C67B8"/>
    <w:rsid w:val="002D366A"/>
    <w:rsid w:val="002E1754"/>
    <w:rsid w:val="002E1772"/>
    <w:rsid w:val="002E30E4"/>
    <w:rsid w:val="002E7720"/>
    <w:rsid w:val="002F6731"/>
    <w:rsid w:val="002F753F"/>
    <w:rsid w:val="00300697"/>
    <w:rsid w:val="003006BF"/>
    <w:rsid w:val="00301F8C"/>
    <w:rsid w:val="00302C55"/>
    <w:rsid w:val="003102E7"/>
    <w:rsid w:val="003123E2"/>
    <w:rsid w:val="0032238A"/>
    <w:rsid w:val="00331B3B"/>
    <w:rsid w:val="00337FED"/>
    <w:rsid w:val="00343EE5"/>
    <w:rsid w:val="00345710"/>
    <w:rsid w:val="00350EF5"/>
    <w:rsid w:val="003606F6"/>
    <w:rsid w:val="0036198D"/>
    <w:rsid w:val="00362478"/>
    <w:rsid w:val="00362E14"/>
    <w:rsid w:val="003646E4"/>
    <w:rsid w:val="0036784C"/>
    <w:rsid w:val="00367888"/>
    <w:rsid w:val="00373590"/>
    <w:rsid w:val="003740CE"/>
    <w:rsid w:val="003751C4"/>
    <w:rsid w:val="0038197F"/>
    <w:rsid w:val="00382E8E"/>
    <w:rsid w:val="00383B79"/>
    <w:rsid w:val="00387756"/>
    <w:rsid w:val="003A63FC"/>
    <w:rsid w:val="003B3DEC"/>
    <w:rsid w:val="003C31C5"/>
    <w:rsid w:val="003C3EDF"/>
    <w:rsid w:val="003D02C1"/>
    <w:rsid w:val="003D3E10"/>
    <w:rsid w:val="003D6711"/>
    <w:rsid w:val="003E0A98"/>
    <w:rsid w:val="003E6FED"/>
    <w:rsid w:val="003F3115"/>
    <w:rsid w:val="00410FF3"/>
    <w:rsid w:val="00417ACB"/>
    <w:rsid w:val="00430892"/>
    <w:rsid w:val="00432E8C"/>
    <w:rsid w:val="00433B70"/>
    <w:rsid w:val="004373BA"/>
    <w:rsid w:val="00444312"/>
    <w:rsid w:val="004518A6"/>
    <w:rsid w:val="00453F2F"/>
    <w:rsid w:val="0046096C"/>
    <w:rsid w:val="004657FF"/>
    <w:rsid w:val="004673A3"/>
    <w:rsid w:val="00472596"/>
    <w:rsid w:val="00472FE5"/>
    <w:rsid w:val="0047440F"/>
    <w:rsid w:val="00474E18"/>
    <w:rsid w:val="00476644"/>
    <w:rsid w:val="00477744"/>
    <w:rsid w:val="00482B4F"/>
    <w:rsid w:val="00484413"/>
    <w:rsid w:val="00484ECF"/>
    <w:rsid w:val="00487ABF"/>
    <w:rsid w:val="0049369C"/>
    <w:rsid w:val="0049597B"/>
    <w:rsid w:val="004976BC"/>
    <w:rsid w:val="004A26C2"/>
    <w:rsid w:val="004A460E"/>
    <w:rsid w:val="004A520D"/>
    <w:rsid w:val="004A6DD2"/>
    <w:rsid w:val="004A79DA"/>
    <w:rsid w:val="004B490A"/>
    <w:rsid w:val="004B6EE8"/>
    <w:rsid w:val="004B7657"/>
    <w:rsid w:val="004C4D10"/>
    <w:rsid w:val="004D079C"/>
    <w:rsid w:val="004D0C04"/>
    <w:rsid w:val="004D37D3"/>
    <w:rsid w:val="004D5590"/>
    <w:rsid w:val="004D68EF"/>
    <w:rsid w:val="004D729A"/>
    <w:rsid w:val="004E3265"/>
    <w:rsid w:val="004F01C9"/>
    <w:rsid w:val="004F56F3"/>
    <w:rsid w:val="005047A7"/>
    <w:rsid w:val="0050499A"/>
    <w:rsid w:val="00510520"/>
    <w:rsid w:val="00512FFD"/>
    <w:rsid w:val="00516C16"/>
    <w:rsid w:val="00520CCA"/>
    <w:rsid w:val="005236B8"/>
    <w:rsid w:val="00525037"/>
    <w:rsid w:val="00526291"/>
    <w:rsid w:val="005356D7"/>
    <w:rsid w:val="0056213E"/>
    <w:rsid w:val="0056485E"/>
    <w:rsid w:val="00570F9E"/>
    <w:rsid w:val="00576063"/>
    <w:rsid w:val="00592494"/>
    <w:rsid w:val="00593AB9"/>
    <w:rsid w:val="005952A0"/>
    <w:rsid w:val="005958E0"/>
    <w:rsid w:val="005A096B"/>
    <w:rsid w:val="005A0F53"/>
    <w:rsid w:val="005A30BC"/>
    <w:rsid w:val="005A42DA"/>
    <w:rsid w:val="005B00EF"/>
    <w:rsid w:val="005B08A2"/>
    <w:rsid w:val="005B5C88"/>
    <w:rsid w:val="005B6DD7"/>
    <w:rsid w:val="005C32F7"/>
    <w:rsid w:val="005D2AB1"/>
    <w:rsid w:val="005E2614"/>
    <w:rsid w:val="005E34F9"/>
    <w:rsid w:val="005F355F"/>
    <w:rsid w:val="005F57B3"/>
    <w:rsid w:val="005F590A"/>
    <w:rsid w:val="005F6B8E"/>
    <w:rsid w:val="005F7DFF"/>
    <w:rsid w:val="00601850"/>
    <w:rsid w:val="006020DD"/>
    <w:rsid w:val="006049A4"/>
    <w:rsid w:val="00606781"/>
    <w:rsid w:val="00606B0F"/>
    <w:rsid w:val="006074D0"/>
    <w:rsid w:val="00607C1C"/>
    <w:rsid w:val="0061254C"/>
    <w:rsid w:val="00624F11"/>
    <w:rsid w:val="00626C69"/>
    <w:rsid w:val="00640FD0"/>
    <w:rsid w:val="00641990"/>
    <w:rsid w:val="0064409A"/>
    <w:rsid w:val="0064498F"/>
    <w:rsid w:val="006474E6"/>
    <w:rsid w:val="00661A7A"/>
    <w:rsid w:val="00663343"/>
    <w:rsid w:val="00667AC5"/>
    <w:rsid w:val="0067012E"/>
    <w:rsid w:val="00670D80"/>
    <w:rsid w:val="00676815"/>
    <w:rsid w:val="00682AF1"/>
    <w:rsid w:val="00690FD4"/>
    <w:rsid w:val="00691132"/>
    <w:rsid w:val="00692174"/>
    <w:rsid w:val="0069599B"/>
    <w:rsid w:val="006A18EE"/>
    <w:rsid w:val="006A20AA"/>
    <w:rsid w:val="006B0544"/>
    <w:rsid w:val="006B2190"/>
    <w:rsid w:val="006B2558"/>
    <w:rsid w:val="006C0BCF"/>
    <w:rsid w:val="006D295B"/>
    <w:rsid w:val="006D71BA"/>
    <w:rsid w:val="006E0CD3"/>
    <w:rsid w:val="006E6EA4"/>
    <w:rsid w:val="00701D99"/>
    <w:rsid w:val="0070782C"/>
    <w:rsid w:val="00711A47"/>
    <w:rsid w:val="00714583"/>
    <w:rsid w:val="00727148"/>
    <w:rsid w:val="00731652"/>
    <w:rsid w:val="00733035"/>
    <w:rsid w:val="00733469"/>
    <w:rsid w:val="007466D7"/>
    <w:rsid w:val="00755721"/>
    <w:rsid w:val="007637E0"/>
    <w:rsid w:val="00773309"/>
    <w:rsid w:val="00773959"/>
    <w:rsid w:val="00774EF1"/>
    <w:rsid w:val="00782059"/>
    <w:rsid w:val="007830BE"/>
    <w:rsid w:val="00784775"/>
    <w:rsid w:val="00784BCA"/>
    <w:rsid w:val="0078738A"/>
    <w:rsid w:val="00793F31"/>
    <w:rsid w:val="007A291A"/>
    <w:rsid w:val="007B3302"/>
    <w:rsid w:val="007C3D3C"/>
    <w:rsid w:val="007C7909"/>
    <w:rsid w:val="007D30CB"/>
    <w:rsid w:val="007E18B8"/>
    <w:rsid w:val="007E38F7"/>
    <w:rsid w:val="007E6E93"/>
    <w:rsid w:val="007F20F3"/>
    <w:rsid w:val="007F2AF9"/>
    <w:rsid w:val="007F3925"/>
    <w:rsid w:val="007F3C31"/>
    <w:rsid w:val="00801D62"/>
    <w:rsid w:val="00817E10"/>
    <w:rsid w:val="00820D41"/>
    <w:rsid w:val="00827A4A"/>
    <w:rsid w:val="0083020B"/>
    <w:rsid w:val="0083033C"/>
    <w:rsid w:val="00834B8B"/>
    <w:rsid w:val="00835C7D"/>
    <w:rsid w:val="008409CC"/>
    <w:rsid w:val="00841BF7"/>
    <w:rsid w:val="00846379"/>
    <w:rsid w:val="008474E5"/>
    <w:rsid w:val="00852F3F"/>
    <w:rsid w:val="00853F9C"/>
    <w:rsid w:val="008555D2"/>
    <w:rsid w:val="0085725E"/>
    <w:rsid w:val="008579C9"/>
    <w:rsid w:val="00860915"/>
    <w:rsid w:val="00863072"/>
    <w:rsid w:val="00865D67"/>
    <w:rsid w:val="00866AE2"/>
    <w:rsid w:val="008716A1"/>
    <w:rsid w:val="00887E9A"/>
    <w:rsid w:val="00891EA2"/>
    <w:rsid w:val="00892C85"/>
    <w:rsid w:val="008A3F66"/>
    <w:rsid w:val="008C10A7"/>
    <w:rsid w:val="008C739E"/>
    <w:rsid w:val="008D3E24"/>
    <w:rsid w:val="008E5603"/>
    <w:rsid w:val="008F1000"/>
    <w:rsid w:val="008F3AFD"/>
    <w:rsid w:val="008F54FB"/>
    <w:rsid w:val="00904D21"/>
    <w:rsid w:val="009062F8"/>
    <w:rsid w:val="00907B29"/>
    <w:rsid w:val="009248C0"/>
    <w:rsid w:val="009332C3"/>
    <w:rsid w:val="00934F45"/>
    <w:rsid w:val="00935AA7"/>
    <w:rsid w:val="009400C2"/>
    <w:rsid w:val="00942DD7"/>
    <w:rsid w:val="0094416F"/>
    <w:rsid w:val="00945A6F"/>
    <w:rsid w:val="00961F7E"/>
    <w:rsid w:val="0097112F"/>
    <w:rsid w:val="00972A3F"/>
    <w:rsid w:val="009736D9"/>
    <w:rsid w:val="00983EC5"/>
    <w:rsid w:val="0099166E"/>
    <w:rsid w:val="0099572F"/>
    <w:rsid w:val="009A3DE5"/>
    <w:rsid w:val="009A5715"/>
    <w:rsid w:val="009C4E28"/>
    <w:rsid w:val="009C5DEF"/>
    <w:rsid w:val="009D1EDC"/>
    <w:rsid w:val="009D4371"/>
    <w:rsid w:val="009D5B5E"/>
    <w:rsid w:val="009D6031"/>
    <w:rsid w:val="009E69F4"/>
    <w:rsid w:val="009E75CD"/>
    <w:rsid w:val="009F22C2"/>
    <w:rsid w:val="009F2F58"/>
    <w:rsid w:val="009F3C09"/>
    <w:rsid w:val="009F5043"/>
    <w:rsid w:val="00A0106B"/>
    <w:rsid w:val="00A13605"/>
    <w:rsid w:val="00A14253"/>
    <w:rsid w:val="00A23BD8"/>
    <w:rsid w:val="00A252BB"/>
    <w:rsid w:val="00A26E3A"/>
    <w:rsid w:val="00A341E3"/>
    <w:rsid w:val="00A35470"/>
    <w:rsid w:val="00A37D18"/>
    <w:rsid w:val="00A51D7C"/>
    <w:rsid w:val="00A54709"/>
    <w:rsid w:val="00A6348D"/>
    <w:rsid w:val="00A6745D"/>
    <w:rsid w:val="00A678CF"/>
    <w:rsid w:val="00A743A9"/>
    <w:rsid w:val="00A76462"/>
    <w:rsid w:val="00A93109"/>
    <w:rsid w:val="00A93FF6"/>
    <w:rsid w:val="00AA3A28"/>
    <w:rsid w:val="00AA55B9"/>
    <w:rsid w:val="00AA5EA0"/>
    <w:rsid w:val="00AA7987"/>
    <w:rsid w:val="00AB20D8"/>
    <w:rsid w:val="00AB2811"/>
    <w:rsid w:val="00AB48E0"/>
    <w:rsid w:val="00AB4C71"/>
    <w:rsid w:val="00AB5573"/>
    <w:rsid w:val="00AC00F4"/>
    <w:rsid w:val="00AC3B2F"/>
    <w:rsid w:val="00AC754E"/>
    <w:rsid w:val="00AD4751"/>
    <w:rsid w:val="00AD5CA0"/>
    <w:rsid w:val="00AE2BD5"/>
    <w:rsid w:val="00AE6E23"/>
    <w:rsid w:val="00AF3115"/>
    <w:rsid w:val="00AF59E7"/>
    <w:rsid w:val="00B01BF0"/>
    <w:rsid w:val="00B10ACE"/>
    <w:rsid w:val="00B13BF6"/>
    <w:rsid w:val="00B16AEF"/>
    <w:rsid w:val="00B2276A"/>
    <w:rsid w:val="00B31CDF"/>
    <w:rsid w:val="00B346CB"/>
    <w:rsid w:val="00B431AC"/>
    <w:rsid w:val="00B46BD2"/>
    <w:rsid w:val="00B53891"/>
    <w:rsid w:val="00B55CC4"/>
    <w:rsid w:val="00B6073C"/>
    <w:rsid w:val="00B64D2C"/>
    <w:rsid w:val="00B666B3"/>
    <w:rsid w:val="00B67A58"/>
    <w:rsid w:val="00B806FD"/>
    <w:rsid w:val="00B90741"/>
    <w:rsid w:val="00BA064B"/>
    <w:rsid w:val="00BA3E81"/>
    <w:rsid w:val="00BB78B5"/>
    <w:rsid w:val="00BB7CCA"/>
    <w:rsid w:val="00BC1662"/>
    <w:rsid w:val="00BD3AA0"/>
    <w:rsid w:val="00BD4AE1"/>
    <w:rsid w:val="00BE7A57"/>
    <w:rsid w:val="00BF0835"/>
    <w:rsid w:val="00BF2319"/>
    <w:rsid w:val="00BF5D28"/>
    <w:rsid w:val="00C0119A"/>
    <w:rsid w:val="00C10D0F"/>
    <w:rsid w:val="00C126CE"/>
    <w:rsid w:val="00C17AFB"/>
    <w:rsid w:val="00C21CC3"/>
    <w:rsid w:val="00C34AA4"/>
    <w:rsid w:val="00C405F7"/>
    <w:rsid w:val="00C42110"/>
    <w:rsid w:val="00C43A8F"/>
    <w:rsid w:val="00C45802"/>
    <w:rsid w:val="00C54CDB"/>
    <w:rsid w:val="00C63C86"/>
    <w:rsid w:val="00C77AB4"/>
    <w:rsid w:val="00C875DA"/>
    <w:rsid w:val="00CA4DCC"/>
    <w:rsid w:val="00CA5622"/>
    <w:rsid w:val="00CA7E8F"/>
    <w:rsid w:val="00CB0662"/>
    <w:rsid w:val="00CB4C26"/>
    <w:rsid w:val="00CC6EFF"/>
    <w:rsid w:val="00CD340C"/>
    <w:rsid w:val="00CD377C"/>
    <w:rsid w:val="00CE72C3"/>
    <w:rsid w:val="00CE767E"/>
    <w:rsid w:val="00CF3B93"/>
    <w:rsid w:val="00CF4166"/>
    <w:rsid w:val="00D05E40"/>
    <w:rsid w:val="00D3337C"/>
    <w:rsid w:val="00D348A3"/>
    <w:rsid w:val="00D3546C"/>
    <w:rsid w:val="00D43B43"/>
    <w:rsid w:val="00D44860"/>
    <w:rsid w:val="00D45BE5"/>
    <w:rsid w:val="00D65859"/>
    <w:rsid w:val="00D7675D"/>
    <w:rsid w:val="00D77CAF"/>
    <w:rsid w:val="00D81F64"/>
    <w:rsid w:val="00D83324"/>
    <w:rsid w:val="00D87E1C"/>
    <w:rsid w:val="00D93FB3"/>
    <w:rsid w:val="00D97036"/>
    <w:rsid w:val="00DA538F"/>
    <w:rsid w:val="00DB3C8E"/>
    <w:rsid w:val="00DB4423"/>
    <w:rsid w:val="00DB52B8"/>
    <w:rsid w:val="00DC6791"/>
    <w:rsid w:val="00DD25F5"/>
    <w:rsid w:val="00DD3CAE"/>
    <w:rsid w:val="00DD4F72"/>
    <w:rsid w:val="00DD5DD7"/>
    <w:rsid w:val="00DD5FD7"/>
    <w:rsid w:val="00DD7930"/>
    <w:rsid w:val="00DE0897"/>
    <w:rsid w:val="00DF0148"/>
    <w:rsid w:val="00E00958"/>
    <w:rsid w:val="00E0624C"/>
    <w:rsid w:val="00E06B7E"/>
    <w:rsid w:val="00E12FDF"/>
    <w:rsid w:val="00E212C4"/>
    <w:rsid w:val="00E326D3"/>
    <w:rsid w:val="00E3275D"/>
    <w:rsid w:val="00E341F9"/>
    <w:rsid w:val="00E34C02"/>
    <w:rsid w:val="00E35A3B"/>
    <w:rsid w:val="00E4548C"/>
    <w:rsid w:val="00E4590F"/>
    <w:rsid w:val="00E60D20"/>
    <w:rsid w:val="00E61E8F"/>
    <w:rsid w:val="00E6534F"/>
    <w:rsid w:val="00E70AC4"/>
    <w:rsid w:val="00E800FB"/>
    <w:rsid w:val="00E80CEE"/>
    <w:rsid w:val="00E8463B"/>
    <w:rsid w:val="00E84CA5"/>
    <w:rsid w:val="00E94749"/>
    <w:rsid w:val="00EA0AD6"/>
    <w:rsid w:val="00EA5574"/>
    <w:rsid w:val="00EB0800"/>
    <w:rsid w:val="00EB5C25"/>
    <w:rsid w:val="00EC071B"/>
    <w:rsid w:val="00EC44D1"/>
    <w:rsid w:val="00EC56F8"/>
    <w:rsid w:val="00EC6655"/>
    <w:rsid w:val="00ED0DC6"/>
    <w:rsid w:val="00ED3BA9"/>
    <w:rsid w:val="00EE27E1"/>
    <w:rsid w:val="00EE745C"/>
    <w:rsid w:val="00EE78B9"/>
    <w:rsid w:val="00F05E85"/>
    <w:rsid w:val="00F06E06"/>
    <w:rsid w:val="00F174A4"/>
    <w:rsid w:val="00F2000E"/>
    <w:rsid w:val="00F27AB7"/>
    <w:rsid w:val="00F40E96"/>
    <w:rsid w:val="00F446EC"/>
    <w:rsid w:val="00F501CE"/>
    <w:rsid w:val="00F5242B"/>
    <w:rsid w:val="00F543EB"/>
    <w:rsid w:val="00F54464"/>
    <w:rsid w:val="00F54B32"/>
    <w:rsid w:val="00F61C80"/>
    <w:rsid w:val="00F7109D"/>
    <w:rsid w:val="00F739CB"/>
    <w:rsid w:val="00F7651E"/>
    <w:rsid w:val="00F7662E"/>
    <w:rsid w:val="00F81966"/>
    <w:rsid w:val="00F90D95"/>
    <w:rsid w:val="00FA6CBD"/>
    <w:rsid w:val="00FA7639"/>
    <w:rsid w:val="00FA7FF6"/>
    <w:rsid w:val="00FB022B"/>
    <w:rsid w:val="00FB5FD8"/>
    <w:rsid w:val="00FB78E0"/>
    <w:rsid w:val="00FC0F18"/>
    <w:rsid w:val="00FD0B94"/>
    <w:rsid w:val="00FD256F"/>
    <w:rsid w:val="00FD28F7"/>
    <w:rsid w:val="00FE1F6D"/>
    <w:rsid w:val="00FF4C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D7B1A"/>
  <w15:chartTrackingRefBased/>
  <w15:docId w15:val="{47A4F37D-5735-1C47-A7E8-CA13738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652"/>
    <w:pPr>
      <w:tabs>
        <w:tab w:val="center" w:pos="4680"/>
        <w:tab w:val="right" w:pos="9360"/>
      </w:tabs>
    </w:pPr>
  </w:style>
  <w:style w:type="character" w:customStyle="1" w:styleId="HeaderChar">
    <w:name w:val="Header Char"/>
    <w:basedOn w:val="DefaultParagraphFont"/>
    <w:link w:val="Header"/>
    <w:uiPriority w:val="99"/>
    <w:rsid w:val="00731652"/>
  </w:style>
  <w:style w:type="paragraph" w:styleId="Footer">
    <w:name w:val="footer"/>
    <w:basedOn w:val="Normal"/>
    <w:link w:val="FooterChar"/>
    <w:uiPriority w:val="99"/>
    <w:unhideWhenUsed/>
    <w:rsid w:val="00731652"/>
    <w:pPr>
      <w:tabs>
        <w:tab w:val="center" w:pos="4680"/>
        <w:tab w:val="right" w:pos="9360"/>
      </w:tabs>
    </w:pPr>
  </w:style>
  <w:style w:type="character" w:customStyle="1" w:styleId="FooterChar">
    <w:name w:val="Footer Char"/>
    <w:basedOn w:val="DefaultParagraphFont"/>
    <w:link w:val="Footer"/>
    <w:uiPriority w:val="99"/>
    <w:rsid w:val="00731652"/>
  </w:style>
  <w:style w:type="character" w:styleId="Hyperlink">
    <w:name w:val="Hyperlink"/>
    <w:basedOn w:val="DefaultParagraphFont"/>
    <w:uiPriority w:val="99"/>
    <w:unhideWhenUsed/>
    <w:rsid w:val="008A3F66"/>
    <w:rPr>
      <w:color w:val="0563C1" w:themeColor="hyperlink"/>
      <w:u w:val="single"/>
    </w:rPr>
  </w:style>
  <w:style w:type="character" w:styleId="UnresolvedMention">
    <w:name w:val="Unresolved Mention"/>
    <w:basedOn w:val="DefaultParagraphFont"/>
    <w:uiPriority w:val="99"/>
    <w:semiHidden/>
    <w:unhideWhenUsed/>
    <w:rsid w:val="008A3F66"/>
    <w:rPr>
      <w:color w:val="605E5C"/>
      <w:shd w:val="clear" w:color="auto" w:fill="E1DFDD"/>
    </w:rPr>
  </w:style>
  <w:style w:type="character" w:styleId="FollowedHyperlink">
    <w:name w:val="FollowedHyperlink"/>
    <w:basedOn w:val="DefaultParagraphFont"/>
    <w:uiPriority w:val="99"/>
    <w:semiHidden/>
    <w:unhideWhenUsed/>
    <w:rsid w:val="00136659"/>
    <w:rPr>
      <w:color w:val="954F72" w:themeColor="followedHyperlink"/>
      <w:u w:val="single"/>
    </w:rPr>
  </w:style>
  <w:style w:type="paragraph" w:styleId="ListParagraph">
    <w:name w:val="List Paragraph"/>
    <w:basedOn w:val="Normal"/>
    <w:uiPriority w:val="34"/>
    <w:qFormat/>
    <w:rsid w:val="000A5C44"/>
    <w:pPr>
      <w:ind w:left="720"/>
      <w:contextualSpacing/>
    </w:pPr>
  </w:style>
  <w:style w:type="paragraph" w:styleId="NormalWeb">
    <w:name w:val="Normal (Web)"/>
    <w:basedOn w:val="Normal"/>
    <w:uiPriority w:val="99"/>
    <w:semiHidden/>
    <w:unhideWhenUsed/>
    <w:rsid w:val="0085725E"/>
    <w:pPr>
      <w:spacing w:before="100" w:beforeAutospacing="1" w:after="100" w:afterAutospacing="1"/>
    </w:pPr>
    <w:rPr>
      <w:rFonts w:ascii="Times New Roman" w:eastAsia="Times New Roman" w:hAnsi="Times New Roman" w:cs="Times New Roman"/>
      <w:lang w:eastAsia="en-US"/>
    </w:rPr>
  </w:style>
  <w:style w:type="character" w:customStyle="1" w:styleId="gmail-apple-converted-space">
    <w:name w:val="gmail-apple-converted-space"/>
    <w:basedOn w:val="DefaultParagraphFont"/>
    <w:rsid w:val="004D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1826">
      <w:bodyDiv w:val="1"/>
      <w:marLeft w:val="0"/>
      <w:marRight w:val="0"/>
      <w:marTop w:val="0"/>
      <w:marBottom w:val="0"/>
      <w:divBdr>
        <w:top w:val="none" w:sz="0" w:space="0" w:color="auto"/>
        <w:left w:val="none" w:sz="0" w:space="0" w:color="auto"/>
        <w:bottom w:val="none" w:sz="0" w:space="0" w:color="auto"/>
        <w:right w:val="none" w:sz="0" w:space="0" w:color="auto"/>
      </w:divBdr>
    </w:div>
    <w:div w:id="99877756">
      <w:bodyDiv w:val="1"/>
      <w:marLeft w:val="0"/>
      <w:marRight w:val="0"/>
      <w:marTop w:val="0"/>
      <w:marBottom w:val="0"/>
      <w:divBdr>
        <w:top w:val="none" w:sz="0" w:space="0" w:color="auto"/>
        <w:left w:val="none" w:sz="0" w:space="0" w:color="auto"/>
        <w:bottom w:val="none" w:sz="0" w:space="0" w:color="auto"/>
        <w:right w:val="none" w:sz="0" w:space="0" w:color="auto"/>
      </w:divBdr>
    </w:div>
    <w:div w:id="291011959">
      <w:bodyDiv w:val="1"/>
      <w:marLeft w:val="0"/>
      <w:marRight w:val="0"/>
      <w:marTop w:val="0"/>
      <w:marBottom w:val="0"/>
      <w:divBdr>
        <w:top w:val="none" w:sz="0" w:space="0" w:color="auto"/>
        <w:left w:val="none" w:sz="0" w:space="0" w:color="auto"/>
        <w:bottom w:val="none" w:sz="0" w:space="0" w:color="auto"/>
        <w:right w:val="none" w:sz="0" w:space="0" w:color="auto"/>
      </w:divBdr>
      <w:divsChild>
        <w:div w:id="1144926822">
          <w:marLeft w:val="0"/>
          <w:marRight w:val="0"/>
          <w:marTop w:val="0"/>
          <w:marBottom w:val="0"/>
          <w:divBdr>
            <w:top w:val="none" w:sz="0" w:space="0" w:color="auto"/>
            <w:left w:val="none" w:sz="0" w:space="0" w:color="auto"/>
            <w:bottom w:val="none" w:sz="0" w:space="0" w:color="auto"/>
            <w:right w:val="none" w:sz="0" w:space="0" w:color="auto"/>
          </w:divBdr>
          <w:divsChild>
            <w:div w:id="1858883635">
              <w:marLeft w:val="0"/>
              <w:marRight w:val="0"/>
              <w:marTop w:val="0"/>
              <w:marBottom w:val="0"/>
              <w:divBdr>
                <w:top w:val="none" w:sz="0" w:space="0" w:color="auto"/>
                <w:left w:val="none" w:sz="0" w:space="0" w:color="auto"/>
                <w:bottom w:val="none" w:sz="0" w:space="0" w:color="auto"/>
                <w:right w:val="none" w:sz="0" w:space="0" w:color="auto"/>
              </w:divBdr>
              <w:divsChild>
                <w:div w:id="762649465">
                  <w:marLeft w:val="0"/>
                  <w:marRight w:val="0"/>
                  <w:marTop w:val="0"/>
                  <w:marBottom w:val="0"/>
                  <w:divBdr>
                    <w:top w:val="none" w:sz="0" w:space="0" w:color="auto"/>
                    <w:left w:val="none" w:sz="0" w:space="0" w:color="auto"/>
                    <w:bottom w:val="none" w:sz="0" w:space="0" w:color="auto"/>
                    <w:right w:val="none" w:sz="0" w:space="0" w:color="auto"/>
                  </w:divBdr>
                  <w:divsChild>
                    <w:div w:id="17613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46904">
      <w:bodyDiv w:val="1"/>
      <w:marLeft w:val="0"/>
      <w:marRight w:val="0"/>
      <w:marTop w:val="0"/>
      <w:marBottom w:val="0"/>
      <w:divBdr>
        <w:top w:val="none" w:sz="0" w:space="0" w:color="auto"/>
        <w:left w:val="none" w:sz="0" w:space="0" w:color="auto"/>
        <w:bottom w:val="none" w:sz="0" w:space="0" w:color="auto"/>
        <w:right w:val="none" w:sz="0" w:space="0" w:color="auto"/>
      </w:divBdr>
    </w:div>
    <w:div w:id="785585187">
      <w:bodyDiv w:val="1"/>
      <w:marLeft w:val="0"/>
      <w:marRight w:val="0"/>
      <w:marTop w:val="0"/>
      <w:marBottom w:val="0"/>
      <w:divBdr>
        <w:top w:val="none" w:sz="0" w:space="0" w:color="auto"/>
        <w:left w:val="none" w:sz="0" w:space="0" w:color="auto"/>
        <w:bottom w:val="none" w:sz="0" w:space="0" w:color="auto"/>
        <w:right w:val="none" w:sz="0" w:space="0" w:color="auto"/>
      </w:divBdr>
      <w:divsChild>
        <w:div w:id="1472752206">
          <w:marLeft w:val="0"/>
          <w:marRight w:val="0"/>
          <w:marTop w:val="0"/>
          <w:marBottom w:val="0"/>
          <w:divBdr>
            <w:top w:val="none" w:sz="0" w:space="0" w:color="auto"/>
            <w:left w:val="none" w:sz="0" w:space="0" w:color="auto"/>
            <w:bottom w:val="none" w:sz="0" w:space="0" w:color="auto"/>
            <w:right w:val="none" w:sz="0" w:space="0" w:color="auto"/>
          </w:divBdr>
        </w:div>
        <w:div w:id="1734231244">
          <w:marLeft w:val="0"/>
          <w:marRight w:val="0"/>
          <w:marTop w:val="0"/>
          <w:marBottom w:val="0"/>
          <w:divBdr>
            <w:top w:val="none" w:sz="0" w:space="0" w:color="auto"/>
            <w:left w:val="none" w:sz="0" w:space="0" w:color="auto"/>
            <w:bottom w:val="none" w:sz="0" w:space="0" w:color="auto"/>
            <w:right w:val="none" w:sz="0" w:space="0" w:color="auto"/>
          </w:divBdr>
        </w:div>
        <w:div w:id="1914122058">
          <w:marLeft w:val="0"/>
          <w:marRight w:val="0"/>
          <w:marTop w:val="0"/>
          <w:marBottom w:val="0"/>
          <w:divBdr>
            <w:top w:val="none" w:sz="0" w:space="0" w:color="auto"/>
            <w:left w:val="none" w:sz="0" w:space="0" w:color="auto"/>
            <w:bottom w:val="none" w:sz="0" w:space="0" w:color="auto"/>
            <w:right w:val="none" w:sz="0" w:space="0" w:color="auto"/>
          </w:divBdr>
        </w:div>
        <w:div w:id="921567594">
          <w:marLeft w:val="0"/>
          <w:marRight w:val="0"/>
          <w:marTop w:val="0"/>
          <w:marBottom w:val="0"/>
          <w:divBdr>
            <w:top w:val="none" w:sz="0" w:space="0" w:color="auto"/>
            <w:left w:val="none" w:sz="0" w:space="0" w:color="auto"/>
            <w:bottom w:val="none" w:sz="0" w:space="0" w:color="auto"/>
            <w:right w:val="none" w:sz="0" w:space="0" w:color="auto"/>
          </w:divBdr>
        </w:div>
        <w:div w:id="1172259869">
          <w:marLeft w:val="0"/>
          <w:marRight w:val="0"/>
          <w:marTop w:val="0"/>
          <w:marBottom w:val="0"/>
          <w:divBdr>
            <w:top w:val="none" w:sz="0" w:space="0" w:color="auto"/>
            <w:left w:val="none" w:sz="0" w:space="0" w:color="auto"/>
            <w:bottom w:val="none" w:sz="0" w:space="0" w:color="auto"/>
            <w:right w:val="none" w:sz="0" w:space="0" w:color="auto"/>
          </w:divBdr>
        </w:div>
        <w:div w:id="475688767">
          <w:marLeft w:val="0"/>
          <w:marRight w:val="0"/>
          <w:marTop w:val="0"/>
          <w:marBottom w:val="0"/>
          <w:divBdr>
            <w:top w:val="none" w:sz="0" w:space="0" w:color="auto"/>
            <w:left w:val="none" w:sz="0" w:space="0" w:color="auto"/>
            <w:bottom w:val="none" w:sz="0" w:space="0" w:color="auto"/>
            <w:right w:val="none" w:sz="0" w:space="0" w:color="auto"/>
          </w:divBdr>
        </w:div>
        <w:div w:id="1910186741">
          <w:marLeft w:val="0"/>
          <w:marRight w:val="0"/>
          <w:marTop w:val="0"/>
          <w:marBottom w:val="0"/>
          <w:divBdr>
            <w:top w:val="none" w:sz="0" w:space="0" w:color="auto"/>
            <w:left w:val="none" w:sz="0" w:space="0" w:color="auto"/>
            <w:bottom w:val="none" w:sz="0" w:space="0" w:color="auto"/>
            <w:right w:val="none" w:sz="0" w:space="0" w:color="auto"/>
          </w:divBdr>
        </w:div>
        <w:div w:id="341975683">
          <w:marLeft w:val="0"/>
          <w:marRight w:val="0"/>
          <w:marTop w:val="0"/>
          <w:marBottom w:val="0"/>
          <w:divBdr>
            <w:top w:val="none" w:sz="0" w:space="0" w:color="auto"/>
            <w:left w:val="none" w:sz="0" w:space="0" w:color="auto"/>
            <w:bottom w:val="none" w:sz="0" w:space="0" w:color="auto"/>
            <w:right w:val="none" w:sz="0" w:space="0" w:color="auto"/>
          </w:divBdr>
        </w:div>
        <w:div w:id="541330471">
          <w:marLeft w:val="0"/>
          <w:marRight w:val="0"/>
          <w:marTop w:val="0"/>
          <w:marBottom w:val="0"/>
          <w:divBdr>
            <w:top w:val="none" w:sz="0" w:space="0" w:color="auto"/>
            <w:left w:val="none" w:sz="0" w:space="0" w:color="auto"/>
            <w:bottom w:val="none" w:sz="0" w:space="0" w:color="auto"/>
            <w:right w:val="none" w:sz="0" w:space="0" w:color="auto"/>
          </w:divBdr>
        </w:div>
        <w:div w:id="1362978159">
          <w:marLeft w:val="0"/>
          <w:marRight w:val="0"/>
          <w:marTop w:val="0"/>
          <w:marBottom w:val="0"/>
          <w:divBdr>
            <w:top w:val="none" w:sz="0" w:space="0" w:color="auto"/>
            <w:left w:val="none" w:sz="0" w:space="0" w:color="auto"/>
            <w:bottom w:val="none" w:sz="0" w:space="0" w:color="auto"/>
            <w:right w:val="none" w:sz="0" w:space="0" w:color="auto"/>
          </w:divBdr>
        </w:div>
        <w:div w:id="1979647016">
          <w:marLeft w:val="0"/>
          <w:marRight w:val="0"/>
          <w:marTop w:val="0"/>
          <w:marBottom w:val="0"/>
          <w:divBdr>
            <w:top w:val="none" w:sz="0" w:space="0" w:color="auto"/>
            <w:left w:val="none" w:sz="0" w:space="0" w:color="auto"/>
            <w:bottom w:val="none" w:sz="0" w:space="0" w:color="auto"/>
            <w:right w:val="none" w:sz="0" w:space="0" w:color="auto"/>
          </w:divBdr>
        </w:div>
        <w:div w:id="1873574575">
          <w:marLeft w:val="0"/>
          <w:marRight w:val="0"/>
          <w:marTop w:val="0"/>
          <w:marBottom w:val="0"/>
          <w:divBdr>
            <w:top w:val="none" w:sz="0" w:space="0" w:color="auto"/>
            <w:left w:val="none" w:sz="0" w:space="0" w:color="auto"/>
            <w:bottom w:val="none" w:sz="0" w:space="0" w:color="auto"/>
            <w:right w:val="none" w:sz="0" w:space="0" w:color="auto"/>
          </w:divBdr>
        </w:div>
        <w:div w:id="907305792">
          <w:marLeft w:val="0"/>
          <w:marRight w:val="0"/>
          <w:marTop w:val="0"/>
          <w:marBottom w:val="0"/>
          <w:divBdr>
            <w:top w:val="none" w:sz="0" w:space="0" w:color="auto"/>
            <w:left w:val="none" w:sz="0" w:space="0" w:color="auto"/>
            <w:bottom w:val="none" w:sz="0" w:space="0" w:color="auto"/>
            <w:right w:val="none" w:sz="0" w:space="0" w:color="auto"/>
          </w:divBdr>
        </w:div>
      </w:divsChild>
    </w:div>
    <w:div w:id="913783330">
      <w:bodyDiv w:val="1"/>
      <w:marLeft w:val="0"/>
      <w:marRight w:val="0"/>
      <w:marTop w:val="0"/>
      <w:marBottom w:val="0"/>
      <w:divBdr>
        <w:top w:val="none" w:sz="0" w:space="0" w:color="auto"/>
        <w:left w:val="none" w:sz="0" w:space="0" w:color="auto"/>
        <w:bottom w:val="none" w:sz="0" w:space="0" w:color="auto"/>
        <w:right w:val="none" w:sz="0" w:space="0" w:color="auto"/>
      </w:divBdr>
    </w:div>
    <w:div w:id="1082752701">
      <w:bodyDiv w:val="1"/>
      <w:marLeft w:val="0"/>
      <w:marRight w:val="0"/>
      <w:marTop w:val="0"/>
      <w:marBottom w:val="0"/>
      <w:divBdr>
        <w:top w:val="none" w:sz="0" w:space="0" w:color="auto"/>
        <w:left w:val="none" w:sz="0" w:space="0" w:color="auto"/>
        <w:bottom w:val="none" w:sz="0" w:space="0" w:color="auto"/>
        <w:right w:val="none" w:sz="0" w:space="0" w:color="auto"/>
      </w:divBdr>
    </w:div>
    <w:div w:id="1122192806">
      <w:bodyDiv w:val="1"/>
      <w:marLeft w:val="0"/>
      <w:marRight w:val="0"/>
      <w:marTop w:val="0"/>
      <w:marBottom w:val="0"/>
      <w:divBdr>
        <w:top w:val="none" w:sz="0" w:space="0" w:color="auto"/>
        <w:left w:val="none" w:sz="0" w:space="0" w:color="auto"/>
        <w:bottom w:val="none" w:sz="0" w:space="0" w:color="auto"/>
        <w:right w:val="none" w:sz="0" w:space="0" w:color="auto"/>
      </w:divBdr>
    </w:div>
    <w:div w:id="1184438474">
      <w:bodyDiv w:val="1"/>
      <w:marLeft w:val="0"/>
      <w:marRight w:val="0"/>
      <w:marTop w:val="0"/>
      <w:marBottom w:val="0"/>
      <w:divBdr>
        <w:top w:val="none" w:sz="0" w:space="0" w:color="auto"/>
        <w:left w:val="none" w:sz="0" w:space="0" w:color="auto"/>
        <w:bottom w:val="none" w:sz="0" w:space="0" w:color="auto"/>
        <w:right w:val="none" w:sz="0" w:space="0" w:color="auto"/>
      </w:divBdr>
    </w:div>
    <w:div w:id="1345018456">
      <w:bodyDiv w:val="1"/>
      <w:marLeft w:val="0"/>
      <w:marRight w:val="0"/>
      <w:marTop w:val="0"/>
      <w:marBottom w:val="0"/>
      <w:divBdr>
        <w:top w:val="none" w:sz="0" w:space="0" w:color="auto"/>
        <w:left w:val="none" w:sz="0" w:space="0" w:color="auto"/>
        <w:bottom w:val="none" w:sz="0" w:space="0" w:color="auto"/>
        <w:right w:val="none" w:sz="0" w:space="0" w:color="auto"/>
      </w:divBdr>
    </w:div>
    <w:div w:id="20374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bedinc.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keting@gbed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gbedinc.com" TargetMode="External"/><Relationship Id="rId5" Type="http://schemas.openxmlformats.org/officeDocument/2006/relationships/styles" Target="styles.xml"/><Relationship Id="rId15" Type="http://schemas.openxmlformats.org/officeDocument/2006/relationships/hyperlink" Target="http://www.gbedinc.com/IGNIT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engloba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423F13C2EC52448F840B4DC99C2FCA" ma:contentTypeVersion="16" ma:contentTypeDescription="Create a new document." ma:contentTypeScope="" ma:versionID="cd8c1a600e75608b346bdfaaf229fbaa">
  <xsd:schema xmlns:xsd="http://www.w3.org/2001/XMLSchema" xmlns:xs="http://www.w3.org/2001/XMLSchema" xmlns:p="http://schemas.microsoft.com/office/2006/metadata/properties" xmlns:ns2="4b409379-1a13-4a89-b206-dac5b961c419" xmlns:ns3="2cc564d1-b520-4609-ac2a-a12aa846e132" targetNamespace="http://schemas.microsoft.com/office/2006/metadata/properties" ma:root="true" ma:fieldsID="74d3673e2720fad0d3aecad1baa99c1a" ns2:_="" ns3:_="">
    <xsd:import namespace="4b409379-1a13-4a89-b206-dac5b961c419"/>
    <xsd:import namespace="2cc564d1-b520-4609-ac2a-a12aa846e1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09379-1a13-4a89-b206-dac5b961c4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423567-5503-4a65-8069-44880db180c2}" ma:internalName="TaxCatchAll" ma:showField="CatchAllData" ma:web="4b409379-1a13-4a89-b206-dac5b961c4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c564d1-b520-4609-ac2a-a12aa846e1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770af3-d7ac-4ff3-9d02-9bfe3ff6a91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061D51-5066-7741-8F58-14041E45E378}">
  <ds:schemaRefs>
    <ds:schemaRef ds:uri="http://schemas.openxmlformats.org/officeDocument/2006/bibliography"/>
  </ds:schemaRefs>
</ds:datastoreItem>
</file>

<file path=customXml/itemProps2.xml><?xml version="1.0" encoding="utf-8"?>
<ds:datastoreItem xmlns:ds="http://schemas.openxmlformats.org/officeDocument/2006/customXml" ds:itemID="{1DC61A52-3279-40B5-A9DA-9511F20B0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09379-1a13-4a89-b206-dac5b961c419"/>
    <ds:schemaRef ds:uri="2cc564d1-b520-4609-ac2a-a12aa846e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690B2-746E-4446-8263-ED5B6AE6D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Hayden</dc:creator>
  <cp:keywords/>
  <dc:description/>
  <cp:lastModifiedBy>Sara Hayden</cp:lastModifiedBy>
  <cp:revision>236</cp:revision>
  <dcterms:created xsi:type="dcterms:W3CDTF">2022-10-31T20:07:00Z</dcterms:created>
  <dcterms:modified xsi:type="dcterms:W3CDTF">2022-11-18T21:09:00Z</dcterms:modified>
</cp:coreProperties>
</file>